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905" w:type="dxa"/>
        <w:tblLook w:val="04A0" w:firstRow="1" w:lastRow="0" w:firstColumn="1" w:lastColumn="0" w:noHBand="0" w:noVBand="1"/>
      </w:tblPr>
      <w:tblGrid>
        <w:gridCol w:w="1593"/>
        <w:gridCol w:w="2385"/>
        <w:gridCol w:w="2385"/>
        <w:gridCol w:w="2385"/>
        <w:gridCol w:w="2385"/>
        <w:gridCol w:w="2386"/>
        <w:gridCol w:w="2386"/>
      </w:tblGrid>
      <w:tr w:rsidR="00F04409" w:rsidTr="00F33A30">
        <w:trPr>
          <w:trHeight w:val="284"/>
        </w:trPr>
        <w:tc>
          <w:tcPr>
            <w:tcW w:w="1593" w:type="dxa"/>
          </w:tcPr>
          <w:p w:rsidR="00F04409" w:rsidRPr="00F04409" w:rsidRDefault="00F04409" w:rsidP="00F33A30">
            <w:pPr>
              <w:rPr>
                <w:rFonts w:ascii="Comic Sans MS" w:hAnsi="Comic Sans MS"/>
              </w:rPr>
            </w:pPr>
          </w:p>
        </w:tc>
        <w:tc>
          <w:tcPr>
            <w:tcW w:w="2385" w:type="dxa"/>
          </w:tcPr>
          <w:p w:rsidR="00F04409" w:rsidRPr="00F04409" w:rsidRDefault="00F04409" w:rsidP="00F33A30">
            <w:pPr>
              <w:rPr>
                <w:rFonts w:ascii="Comic Sans MS" w:hAnsi="Comic Sans MS"/>
              </w:rPr>
            </w:pPr>
            <w:r w:rsidRPr="00F04409">
              <w:rPr>
                <w:rFonts w:ascii="Comic Sans MS" w:hAnsi="Comic Sans MS"/>
              </w:rPr>
              <w:t>Autumn 1</w:t>
            </w:r>
          </w:p>
        </w:tc>
        <w:tc>
          <w:tcPr>
            <w:tcW w:w="2385" w:type="dxa"/>
          </w:tcPr>
          <w:p w:rsidR="00F04409" w:rsidRPr="00F04409" w:rsidRDefault="00F04409" w:rsidP="00F33A30">
            <w:pPr>
              <w:rPr>
                <w:rFonts w:ascii="Comic Sans MS" w:hAnsi="Comic Sans MS"/>
              </w:rPr>
            </w:pPr>
            <w:r w:rsidRPr="00F04409">
              <w:rPr>
                <w:rFonts w:ascii="Comic Sans MS" w:hAnsi="Comic Sans MS"/>
              </w:rPr>
              <w:t xml:space="preserve">Autumn 2 </w:t>
            </w:r>
          </w:p>
        </w:tc>
        <w:tc>
          <w:tcPr>
            <w:tcW w:w="2385" w:type="dxa"/>
          </w:tcPr>
          <w:p w:rsidR="00F04409" w:rsidRPr="00F04409" w:rsidRDefault="00F04409" w:rsidP="00F33A30">
            <w:pPr>
              <w:rPr>
                <w:rFonts w:ascii="Comic Sans MS" w:hAnsi="Comic Sans MS"/>
              </w:rPr>
            </w:pPr>
            <w:r w:rsidRPr="00F04409">
              <w:rPr>
                <w:rFonts w:ascii="Comic Sans MS" w:hAnsi="Comic Sans MS"/>
              </w:rPr>
              <w:t>Spring 1</w:t>
            </w:r>
          </w:p>
        </w:tc>
        <w:tc>
          <w:tcPr>
            <w:tcW w:w="2385" w:type="dxa"/>
          </w:tcPr>
          <w:p w:rsidR="00F04409" w:rsidRPr="00F04409" w:rsidRDefault="00F04409" w:rsidP="00F33A30">
            <w:pPr>
              <w:rPr>
                <w:rFonts w:ascii="Comic Sans MS" w:hAnsi="Comic Sans MS"/>
              </w:rPr>
            </w:pPr>
            <w:r w:rsidRPr="00F04409">
              <w:rPr>
                <w:rFonts w:ascii="Comic Sans MS" w:hAnsi="Comic Sans MS"/>
              </w:rPr>
              <w:t>Spring 2</w:t>
            </w:r>
            <w:r w:rsidR="008C788B">
              <w:rPr>
                <w:rFonts w:ascii="Comic Sans MS" w:hAnsi="Comic Sans MS"/>
              </w:rPr>
              <w:t xml:space="preserve"> – 6 wk</w:t>
            </w:r>
          </w:p>
        </w:tc>
        <w:tc>
          <w:tcPr>
            <w:tcW w:w="2386" w:type="dxa"/>
          </w:tcPr>
          <w:p w:rsidR="00F04409" w:rsidRPr="00F04409" w:rsidRDefault="00F04409" w:rsidP="00F33A30">
            <w:pPr>
              <w:rPr>
                <w:rFonts w:ascii="Comic Sans MS" w:hAnsi="Comic Sans MS"/>
              </w:rPr>
            </w:pPr>
            <w:r w:rsidRPr="00F04409">
              <w:rPr>
                <w:rFonts w:ascii="Comic Sans MS" w:hAnsi="Comic Sans MS"/>
              </w:rPr>
              <w:t xml:space="preserve">Summer 1 </w:t>
            </w:r>
            <w:r w:rsidR="008C788B">
              <w:rPr>
                <w:rFonts w:ascii="Comic Sans MS" w:hAnsi="Comic Sans MS"/>
              </w:rPr>
              <w:t>–</w:t>
            </w:r>
            <w:r w:rsidR="004C7250">
              <w:rPr>
                <w:rFonts w:ascii="Comic Sans MS" w:hAnsi="Comic Sans MS"/>
              </w:rPr>
              <w:t xml:space="preserve"> 5</w:t>
            </w:r>
            <w:r w:rsidR="008C788B">
              <w:rPr>
                <w:rFonts w:ascii="Comic Sans MS" w:hAnsi="Comic Sans MS"/>
              </w:rPr>
              <w:t xml:space="preserve"> wk</w:t>
            </w:r>
          </w:p>
        </w:tc>
        <w:tc>
          <w:tcPr>
            <w:tcW w:w="2386" w:type="dxa"/>
          </w:tcPr>
          <w:p w:rsidR="00F04409" w:rsidRPr="00F04409" w:rsidRDefault="00F04409" w:rsidP="00F33A30">
            <w:pPr>
              <w:rPr>
                <w:rFonts w:ascii="Comic Sans MS" w:hAnsi="Comic Sans MS"/>
              </w:rPr>
            </w:pPr>
            <w:r w:rsidRPr="00F04409">
              <w:rPr>
                <w:rFonts w:ascii="Comic Sans MS" w:hAnsi="Comic Sans MS"/>
              </w:rPr>
              <w:t>Summer 2</w:t>
            </w:r>
            <w:r w:rsidR="008C788B">
              <w:rPr>
                <w:rFonts w:ascii="Comic Sans MS" w:hAnsi="Comic Sans MS"/>
              </w:rPr>
              <w:t xml:space="preserve"> –</w:t>
            </w:r>
            <w:r w:rsidR="004C7250">
              <w:rPr>
                <w:rFonts w:ascii="Comic Sans MS" w:hAnsi="Comic Sans MS"/>
              </w:rPr>
              <w:t xml:space="preserve"> 7</w:t>
            </w:r>
            <w:r w:rsidR="008C788B">
              <w:rPr>
                <w:rFonts w:ascii="Comic Sans MS" w:hAnsi="Comic Sans MS"/>
              </w:rPr>
              <w:t xml:space="preserve"> wk</w:t>
            </w:r>
          </w:p>
        </w:tc>
      </w:tr>
      <w:tr w:rsidR="00632F30" w:rsidTr="00F33A30">
        <w:trPr>
          <w:trHeight w:val="336"/>
        </w:trPr>
        <w:tc>
          <w:tcPr>
            <w:tcW w:w="1593" w:type="dxa"/>
          </w:tcPr>
          <w:p w:rsidR="00632F30" w:rsidRPr="00F04409" w:rsidRDefault="00632F30" w:rsidP="00F33A30">
            <w:pPr>
              <w:rPr>
                <w:rFonts w:ascii="Comic Sans MS" w:hAnsi="Comic Sans MS"/>
              </w:rPr>
            </w:pPr>
            <w:r w:rsidRPr="00F04409">
              <w:rPr>
                <w:rFonts w:ascii="Comic Sans MS" w:hAnsi="Comic Sans MS"/>
              </w:rPr>
              <w:t>Foundation</w:t>
            </w:r>
            <w:r>
              <w:rPr>
                <w:rFonts w:ascii="Comic Sans MS" w:hAnsi="Comic Sans MS"/>
              </w:rPr>
              <w:t xml:space="preserve"> – DP</w:t>
            </w:r>
          </w:p>
        </w:tc>
        <w:tc>
          <w:tcPr>
            <w:tcW w:w="2385" w:type="dxa"/>
          </w:tcPr>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Comments and asks questions about the natural world.</w:t>
            </w:r>
          </w:p>
          <w:p w:rsidR="00BA3A4C" w:rsidRPr="00D07104" w:rsidRDefault="00BA3A4C" w:rsidP="0000028E">
            <w:pPr>
              <w:ind w:left="340"/>
              <w:rPr>
                <w:rFonts w:ascii="Comic Sans MS" w:hAnsi="Comic Sans MS"/>
                <w:sz w:val="16"/>
                <w:szCs w:val="16"/>
              </w:rPr>
            </w:pPr>
          </w:p>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Can talk about some of the things they have observed such as plants, animals, natural objects.</w:t>
            </w:r>
          </w:p>
          <w:p w:rsidR="00632F30" w:rsidRPr="00D07104" w:rsidRDefault="00632F30" w:rsidP="0000028E">
            <w:pPr>
              <w:ind w:left="340"/>
              <w:rPr>
                <w:rFonts w:ascii="Comic Sans MS" w:hAnsi="Comic Sans MS"/>
                <w:sz w:val="16"/>
                <w:szCs w:val="16"/>
              </w:rPr>
            </w:pPr>
          </w:p>
          <w:p w:rsidR="00163778" w:rsidRPr="0000028E" w:rsidRDefault="00163778" w:rsidP="0000028E">
            <w:pPr>
              <w:ind w:left="340"/>
              <w:rPr>
                <w:rFonts w:ascii="Comic Sans MS" w:hAnsi="Comic Sans MS"/>
                <w:sz w:val="16"/>
                <w:szCs w:val="16"/>
              </w:rPr>
            </w:pPr>
          </w:p>
        </w:tc>
        <w:tc>
          <w:tcPr>
            <w:tcW w:w="2385" w:type="dxa"/>
          </w:tcPr>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Developing an understanding of growth, decay and changes over time.</w:t>
            </w:r>
          </w:p>
          <w:p w:rsidR="00632F30" w:rsidRPr="00D07104" w:rsidRDefault="00632F30" w:rsidP="0000028E">
            <w:pPr>
              <w:ind w:left="340"/>
              <w:rPr>
                <w:rFonts w:ascii="Comic Sans MS" w:hAnsi="Comic Sans MS"/>
                <w:sz w:val="16"/>
                <w:szCs w:val="16"/>
              </w:rPr>
            </w:pPr>
          </w:p>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Shows care and concern for living things.</w:t>
            </w:r>
          </w:p>
          <w:p w:rsidR="00F25787" w:rsidRPr="00D07104" w:rsidRDefault="00F25787" w:rsidP="0000028E">
            <w:pPr>
              <w:ind w:left="340"/>
              <w:rPr>
                <w:rFonts w:ascii="Comic Sans MS" w:hAnsi="Comic Sans MS"/>
                <w:sz w:val="16"/>
                <w:szCs w:val="16"/>
              </w:rPr>
            </w:pPr>
          </w:p>
          <w:p w:rsidR="00163778" w:rsidRPr="00D07104" w:rsidRDefault="00163778" w:rsidP="0000028E">
            <w:pPr>
              <w:ind w:left="340"/>
              <w:rPr>
                <w:rFonts w:ascii="Comic Sans MS" w:hAnsi="Comic Sans MS"/>
                <w:sz w:val="16"/>
                <w:szCs w:val="16"/>
              </w:rPr>
            </w:pPr>
          </w:p>
        </w:tc>
        <w:tc>
          <w:tcPr>
            <w:tcW w:w="2385" w:type="dxa"/>
          </w:tcPr>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Comments and asks questions about the natural world.</w:t>
            </w:r>
          </w:p>
          <w:p w:rsidR="00BA3A4C" w:rsidRPr="00D07104" w:rsidRDefault="00BA3A4C" w:rsidP="0000028E">
            <w:pPr>
              <w:ind w:left="340"/>
              <w:rPr>
                <w:rFonts w:ascii="Comic Sans MS" w:hAnsi="Comic Sans MS"/>
                <w:sz w:val="16"/>
                <w:szCs w:val="16"/>
              </w:rPr>
            </w:pPr>
          </w:p>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Can talk about some of the things they have observed such as plants, animals, natural objects.</w:t>
            </w:r>
          </w:p>
          <w:p w:rsidR="00632F30" w:rsidRPr="00D07104" w:rsidRDefault="00632F30" w:rsidP="0000028E">
            <w:pPr>
              <w:ind w:left="340"/>
              <w:rPr>
                <w:rFonts w:ascii="Comic Sans MS" w:hAnsi="Comic Sans MS"/>
                <w:sz w:val="16"/>
                <w:szCs w:val="16"/>
              </w:rPr>
            </w:pPr>
          </w:p>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163778" w:rsidRPr="00D07104" w:rsidRDefault="00163778" w:rsidP="0000028E">
            <w:pPr>
              <w:ind w:left="340"/>
              <w:rPr>
                <w:rFonts w:ascii="Comic Sans MS" w:hAnsi="Comic Sans MS"/>
                <w:sz w:val="16"/>
                <w:szCs w:val="16"/>
              </w:rPr>
            </w:pPr>
          </w:p>
          <w:p w:rsidR="00163778" w:rsidRPr="00D07104" w:rsidRDefault="00163778" w:rsidP="0000028E">
            <w:pPr>
              <w:ind w:left="340"/>
              <w:rPr>
                <w:rFonts w:ascii="Comic Sans MS" w:hAnsi="Comic Sans MS"/>
                <w:sz w:val="16"/>
                <w:szCs w:val="16"/>
              </w:rPr>
            </w:pPr>
          </w:p>
        </w:tc>
        <w:tc>
          <w:tcPr>
            <w:tcW w:w="2385" w:type="dxa"/>
          </w:tcPr>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Developing an understanding of growth, decay and changes over time.</w:t>
            </w:r>
          </w:p>
          <w:p w:rsidR="00632F30" w:rsidRPr="00D07104" w:rsidRDefault="00632F30" w:rsidP="0000028E">
            <w:pPr>
              <w:ind w:left="340"/>
              <w:rPr>
                <w:rFonts w:ascii="Comic Sans MS" w:hAnsi="Comic Sans MS"/>
                <w:sz w:val="16"/>
                <w:szCs w:val="16"/>
              </w:rPr>
            </w:pPr>
          </w:p>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Shows care and concern for living things.</w:t>
            </w:r>
          </w:p>
          <w:p w:rsidR="00632F30" w:rsidRPr="00D07104" w:rsidRDefault="00632F30" w:rsidP="0000028E">
            <w:pPr>
              <w:ind w:left="340"/>
              <w:rPr>
                <w:rFonts w:ascii="Comic Sans MS" w:hAnsi="Comic Sans MS"/>
                <w:sz w:val="16"/>
                <w:szCs w:val="16"/>
              </w:rPr>
            </w:pPr>
          </w:p>
          <w:p w:rsidR="00632F30" w:rsidRPr="0000028E" w:rsidRDefault="00632F30" w:rsidP="0000028E">
            <w:pPr>
              <w:pStyle w:val="ListParagraph"/>
              <w:numPr>
                <w:ilvl w:val="0"/>
                <w:numId w:val="16"/>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163778" w:rsidRPr="00D07104" w:rsidRDefault="00163778" w:rsidP="0000028E">
            <w:pPr>
              <w:ind w:left="340"/>
              <w:rPr>
                <w:rFonts w:ascii="Comic Sans MS" w:hAnsi="Comic Sans MS"/>
                <w:sz w:val="16"/>
                <w:szCs w:val="16"/>
              </w:rPr>
            </w:pPr>
          </w:p>
          <w:p w:rsidR="00163778" w:rsidRPr="00D07104" w:rsidRDefault="00163778" w:rsidP="0000028E">
            <w:pPr>
              <w:ind w:left="340"/>
              <w:rPr>
                <w:rFonts w:ascii="Comic Sans MS" w:hAnsi="Comic Sans MS"/>
                <w:sz w:val="16"/>
                <w:szCs w:val="16"/>
              </w:rPr>
            </w:pPr>
          </w:p>
        </w:tc>
        <w:tc>
          <w:tcPr>
            <w:tcW w:w="2386" w:type="dxa"/>
          </w:tcPr>
          <w:p w:rsidR="00632F30" w:rsidRPr="0000028E" w:rsidRDefault="00632F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632F30" w:rsidRPr="00D07104" w:rsidRDefault="00632F30" w:rsidP="0000028E">
            <w:pPr>
              <w:ind w:left="340"/>
              <w:rPr>
                <w:rFonts w:ascii="Comic Sans MS" w:hAnsi="Comic Sans MS"/>
                <w:sz w:val="16"/>
                <w:szCs w:val="16"/>
              </w:rPr>
            </w:pPr>
          </w:p>
          <w:p w:rsidR="00632F30" w:rsidRPr="0000028E" w:rsidRDefault="00632F30" w:rsidP="0000028E">
            <w:pPr>
              <w:rPr>
                <w:rFonts w:ascii="Comic Sans MS" w:hAnsi="Comic Sans MS"/>
                <w:b/>
                <w:sz w:val="16"/>
                <w:szCs w:val="16"/>
              </w:rPr>
            </w:pPr>
            <w:r w:rsidRPr="0000028E">
              <w:rPr>
                <w:rFonts w:ascii="Comic Sans MS" w:hAnsi="Comic Sans MS"/>
                <w:b/>
                <w:sz w:val="16"/>
                <w:szCs w:val="16"/>
              </w:rPr>
              <w:t xml:space="preserve">ELG </w:t>
            </w:r>
          </w:p>
          <w:p w:rsidR="00632F30" w:rsidRPr="0000028E" w:rsidRDefault="00632F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Children know about similarities and differences in relation to living things.</w:t>
            </w:r>
          </w:p>
          <w:p w:rsidR="00632F30" w:rsidRPr="00D07104" w:rsidRDefault="00632F30" w:rsidP="0000028E">
            <w:pPr>
              <w:ind w:left="340"/>
              <w:rPr>
                <w:rFonts w:ascii="Comic Sans MS" w:hAnsi="Comic Sans MS"/>
                <w:sz w:val="16"/>
                <w:szCs w:val="16"/>
              </w:rPr>
            </w:pPr>
          </w:p>
          <w:p w:rsidR="00632F30" w:rsidRPr="0000028E" w:rsidRDefault="00632F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They make observations of animals and plants and talk about changes</w:t>
            </w:r>
          </w:p>
          <w:p w:rsidR="00163778" w:rsidRPr="00D07104" w:rsidRDefault="00163778" w:rsidP="0000028E">
            <w:pPr>
              <w:ind w:left="340"/>
              <w:rPr>
                <w:rFonts w:ascii="Comic Sans MS" w:hAnsi="Comic Sans MS"/>
                <w:sz w:val="16"/>
                <w:szCs w:val="16"/>
              </w:rPr>
            </w:pPr>
          </w:p>
          <w:p w:rsidR="00163778" w:rsidRPr="00D07104" w:rsidRDefault="00163778" w:rsidP="0000028E">
            <w:pPr>
              <w:ind w:left="340"/>
              <w:rPr>
                <w:rFonts w:ascii="Comic Sans MS" w:hAnsi="Comic Sans MS"/>
                <w:sz w:val="16"/>
                <w:szCs w:val="16"/>
              </w:rPr>
            </w:pPr>
          </w:p>
        </w:tc>
        <w:tc>
          <w:tcPr>
            <w:tcW w:w="2386" w:type="dxa"/>
          </w:tcPr>
          <w:p w:rsidR="00632F30" w:rsidRPr="0000028E" w:rsidRDefault="00632F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632F30" w:rsidRPr="00D07104" w:rsidRDefault="00632F30" w:rsidP="0000028E">
            <w:pPr>
              <w:ind w:left="340"/>
              <w:rPr>
                <w:rFonts w:ascii="Comic Sans MS" w:hAnsi="Comic Sans MS"/>
                <w:sz w:val="16"/>
                <w:szCs w:val="16"/>
              </w:rPr>
            </w:pPr>
          </w:p>
          <w:p w:rsidR="00632F30" w:rsidRPr="0000028E" w:rsidRDefault="00632F30" w:rsidP="0000028E">
            <w:pPr>
              <w:rPr>
                <w:rFonts w:ascii="Comic Sans MS" w:hAnsi="Comic Sans MS"/>
                <w:b/>
                <w:sz w:val="16"/>
                <w:szCs w:val="16"/>
              </w:rPr>
            </w:pPr>
            <w:r w:rsidRPr="0000028E">
              <w:rPr>
                <w:rFonts w:ascii="Comic Sans MS" w:hAnsi="Comic Sans MS"/>
                <w:b/>
                <w:sz w:val="16"/>
                <w:szCs w:val="16"/>
              </w:rPr>
              <w:t xml:space="preserve">ELG </w:t>
            </w:r>
          </w:p>
          <w:p w:rsidR="00632F30" w:rsidRPr="0000028E" w:rsidRDefault="00632F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Children know about similarities and differences in relation to living things.</w:t>
            </w:r>
          </w:p>
          <w:p w:rsidR="00632F30" w:rsidRPr="00D07104" w:rsidRDefault="00632F30" w:rsidP="0000028E">
            <w:pPr>
              <w:ind w:left="340"/>
              <w:rPr>
                <w:rFonts w:ascii="Comic Sans MS" w:hAnsi="Comic Sans MS"/>
                <w:sz w:val="16"/>
                <w:szCs w:val="16"/>
              </w:rPr>
            </w:pPr>
          </w:p>
          <w:p w:rsidR="00163778" w:rsidRPr="0000028E" w:rsidRDefault="00632F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They make observations of animals and plants and talk about changes</w:t>
            </w:r>
          </w:p>
        </w:tc>
      </w:tr>
      <w:tr w:rsidR="006D0F80" w:rsidTr="00D07104">
        <w:trPr>
          <w:trHeight w:val="336"/>
        </w:trPr>
        <w:tc>
          <w:tcPr>
            <w:tcW w:w="1593" w:type="dxa"/>
          </w:tcPr>
          <w:p w:rsidR="006D0F80" w:rsidRDefault="006D0F80" w:rsidP="006D0F80">
            <w:pPr>
              <w:rPr>
                <w:rFonts w:ascii="Comic Sans MS" w:hAnsi="Comic Sans MS"/>
              </w:rPr>
            </w:pPr>
            <w:r>
              <w:rPr>
                <w:rFonts w:ascii="Comic Sans MS" w:hAnsi="Comic Sans MS"/>
              </w:rPr>
              <w:t>Foundation – BW</w:t>
            </w:r>
          </w:p>
          <w:p w:rsidR="006D0F80" w:rsidRDefault="006D0F80" w:rsidP="006D0F80">
            <w:pPr>
              <w:rPr>
                <w:rFonts w:ascii="Comic Sans MS" w:hAnsi="Comic Sans MS"/>
              </w:rPr>
            </w:pPr>
          </w:p>
          <w:p w:rsidR="006D0F80" w:rsidRDefault="006D0F80" w:rsidP="006D0F80">
            <w:pPr>
              <w:jc w:val="center"/>
              <w:rPr>
                <w:rFonts w:ascii="Comic Sans MS" w:hAnsi="Comic Sans MS"/>
                <w:b/>
                <w:bCs/>
                <w:sz w:val="20"/>
                <w:szCs w:val="20"/>
              </w:rPr>
            </w:pPr>
            <w:r>
              <w:rPr>
                <w:rFonts w:ascii="Comic Sans MS" w:hAnsi="Comic Sans MS"/>
                <w:b/>
                <w:bCs/>
                <w:sz w:val="20"/>
                <w:szCs w:val="20"/>
              </w:rPr>
              <w:t>Mud Kitchen accessed throughout the year</w:t>
            </w:r>
          </w:p>
        </w:tc>
        <w:tc>
          <w:tcPr>
            <w:tcW w:w="2385" w:type="dxa"/>
            <w:shd w:val="clear" w:color="auto" w:fill="auto"/>
          </w:tcPr>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Can talk about some of the things they have observed such as plants, animals, natural objects.</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Developing an understanding of growth, decay and changes over time.</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Shows care and concern for living things.</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BA3A4C" w:rsidRPr="00D07104" w:rsidRDefault="00BA3A4C" w:rsidP="0000028E">
            <w:pPr>
              <w:ind w:left="340"/>
              <w:rPr>
                <w:rFonts w:ascii="Comic Sans MS" w:hAnsi="Comic Sans MS"/>
                <w:b/>
                <w:bCs/>
                <w:sz w:val="16"/>
                <w:szCs w:val="16"/>
              </w:rPr>
            </w:pPr>
          </w:p>
          <w:p w:rsidR="00BA3A4C" w:rsidRPr="0000028E" w:rsidRDefault="00BA3A4C" w:rsidP="0000028E">
            <w:pPr>
              <w:rPr>
                <w:rFonts w:ascii="Comic Sans MS" w:hAnsi="Comic Sans MS"/>
                <w:b/>
                <w:sz w:val="16"/>
                <w:szCs w:val="16"/>
              </w:rPr>
            </w:pPr>
            <w:r w:rsidRPr="0000028E">
              <w:rPr>
                <w:rFonts w:ascii="Comic Sans MS" w:hAnsi="Comic Sans MS"/>
                <w:b/>
                <w:sz w:val="16"/>
                <w:szCs w:val="16"/>
              </w:rPr>
              <w:t xml:space="preserve">ELG </w:t>
            </w: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Children know about similarities and differences in relation to living things.</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They make observations of animals and plants and talk about changes</w:t>
            </w:r>
          </w:p>
          <w:p w:rsidR="00BA3A4C" w:rsidRPr="00D07104" w:rsidRDefault="00BA3A4C" w:rsidP="0000028E">
            <w:pPr>
              <w:ind w:left="340"/>
              <w:rPr>
                <w:rFonts w:ascii="Comic Sans MS" w:hAnsi="Comic Sans MS"/>
                <w:b/>
                <w:bCs/>
                <w:sz w:val="16"/>
                <w:szCs w:val="16"/>
              </w:rPr>
            </w:pPr>
          </w:p>
          <w:p w:rsidR="006D0F80" w:rsidRPr="00D07104" w:rsidRDefault="006D0F80" w:rsidP="0000028E">
            <w:pPr>
              <w:pStyle w:val="ListParagraph"/>
              <w:numPr>
                <w:ilvl w:val="0"/>
                <w:numId w:val="17"/>
              </w:numPr>
              <w:ind w:left="340"/>
              <w:rPr>
                <w:rFonts w:eastAsiaTheme="minorEastAsia"/>
                <w:sz w:val="16"/>
                <w:szCs w:val="16"/>
              </w:rPr>
            </w:pPr>
          </w:p>
        </w:tc>
        <w:tc>
          <w:tcPr>
            <w:tcW w:w="2385" w:type="dxa"/>
            <w:shd w:val="clear" w:color="auto" w:fill="auto"/>
          </w:tcPr>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lastRenderedPageBreak/>
              <w:t>Looks closely at similarities, differences, patterns and change.</w:t>
            </w:r>
          </w:p>
          <w:p w:rsidR="00BA3A4C" w:rsidRPr="00D07104" w:rsidRDefault="00BA3A4C" w:rsidP="0000028E">
            <w:pPr>
              <w:ind w:left="340"/>
              <w:rPr>
                <w:rFonts w:ascii="Comic Sans MS" w:hAnsi="Comic Sans MS"/>
                <w:b/>
                <w:bCs/>
                <w:sz w:val="16"/>
                <w:szCs w:val="16"/>
              </w:rPr>
            </w:pPr>
          </w:p>
          <w:p w:rsidR="00BA3A4C" w:rsidRPr="0000028E" w:rsidRDefault="00BA3A4C" w:rsidP="0000028E">
            <w:pPr>
              <w:rPr>
                <w:rFonts w:ascii="Comic Sans MS" w:hAnsi="Comic Sans MS"/>
                <w:b/>
                <w:bCs/>
                <w:sz w:val="16"/>
                <w:szCs w:val="16"/>
              </w:rPr>
            </w:pPr>
            <w:r w:rsidRPr="0000028E">
              <w:rPr>
                <w:rFonts w:ascii="Comic Sans MS" w:hAnsi="Comic Sans MS"/>
                <w:b/>
                <w:bCs/>
                <w:sz w:val="16"/>
                <w:szCs w:val="16"/>
              </w:rPr>
              <w:t>EXS</w:t>
            </w:r>
          </w:p>
          <w:p w:rsidR="00BA3A4C" w:rsidRPr="0000028E" w:rsidRDefault="00BA3A4C" w:rsidP="0000028E">
            <w:pPr>
              <w:pStyle w:val="ListParagraph"/>
              <w:numPr>
                <w:ilvl w:val="0"/>
                <w:numId w:val="17"/>
              </w:numPr>
              <w:ind w:left="340"/>
              <w:rPr>
                <w:rFonts w:ascii="Comic Sans MS" w:hAnsi="Comic Sans MS"/>
                <w:bCs/>
                <w:sz w:val="16"/>
                <w:szCs w:val="16"/>
              </w:rPr>
            </w:pPr>
            <w:r w:rsidRPr="0000028E">
              <w:rPr>
                <w:rFonts w:ascii="Comic Sans MS" w:hAnsi="Comic Sans MS"/>
                <w:bCs/>
                <w:sz w:val="16"/>
                <w:szCs w:val="16"/>
              </w:rPr>
              <w:t>They know the</w:t>
            </w:r>
            <w:r w:rsidR="0000028E">
              <w:rPr>
                <w:rFonts w:ascii="Comic Sans MS" w:hAnsi="Comic Sans MS"/>
                <w:bCs/>
                <w:sz w:val="16"/>
                <w:szCs w:val="16"/>
              </w:rPr>
              <w:t xml:space="preserve"> </w:t>
            </w:r>
            <w:r w:rsidRPr="0000028E">
              <w:rPr>
                <w:rFonts w:ascii="Comic Sans MS" w:hAnsi="Comic Sans MS"/>
                <w:bCs/>
                <w:sz w:val="16"/>
                <w:szCs w:val="16"/>
              </w:rPr>
              <w:t xml:space="preserve">properties of some materials and can suggest some of the purposes they are used for. </w:t>
            </w:r>
          </w:p>
          <w:p w:rsidR="00BA3A4C" w:rsidRPr="00D07104" w:rsidRDefault="00BA3A4C" w:rsidP="0000028E">
            <w:pPr>
              <w:rPr>
                <w:rFonts w:ascii="Comic Sans MS" w:hAnsi="Comic Sans MS"/>
                <w:b/>
                <w:bCs/>
                <w:sz w:val="16"/>
                <w:szCs w:val="16"/>
              </w:rPr>
            </w:pPr>
          </w:p>
          <w:p w:rsidR="006D0F80" w:rsidRPr="0000028E" w:rsidRDefault="006D0F80" w:rsidP="0000028E">
            <w:pPr>
              <w:rPr>
                <w:rFonts w:eastAsiaTheme="minorEastAsia"/>
                <w:sz w:val="16"/>
                <w:szCs w:val="16"/>
              </w:rPr>
            </w:pPr>
          </w:p>
        </w:tc>
        <w:tc>
          <w:tcPr>
            <w:tcW w:w="2385" w:type="dxa"/>
            <w:shd w:val="clear" w:color="auto" w:fill="auto"/>
          </w:tcPr>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Can talk about some of the things they have observed such as plants, animals, natural objects.</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BA3A4C" w:rsidRPr="00D07104" w:rsidRDefault="00BA3A4C" w:rsidP="0000028E">
            <w:pPr>
              <w:ind w:left="340"/>
              <w:rPr>
                <w:rFonts w:ascii="Comic Sans MS" w:hAnsi="Comic Sans MS"/>
                <w:b/>
                <w:bCs/>
                <w:sz w:val="16"/>
                <w:szCs w:val="16"/>
              </w:rPr>
            </w:pPr>
          </w:p>
          <w:p w:rsidR="00BA3A4C" w:rsidRPr="0000028E" w:rsidRDefault="00BA3A4C" w:rsidP="0000028E">
            <w:pPr>
              <w:rPr>
                <w:rFonts w:ascii="Comic Sans MS" w:hAnsi="Comic Sans MS"/>
                <w:b/>
                <w:sz w:val="16"/>
                <w:szCs w:val="16"/>
              </w:rPr>
            </w:pPr>
            <w:r w:rsidRPr="0000028E">
              <w:rPr>
                <w:rFonts w:ascii="Comic Sans MS" w:hAnsi="Comic Sans MS"/>
                <w:b/>
                <w:sz w:val="16"/>
                <w:szCs w:val="16"/>
              </w:rPr>
              <w:t xml:space="preserve">ELG </w:t>
            </w: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Children know about similarities and differences in relation to living things.</w:t>
            </w:r>
          </w:p>
          <w:p w:rsidR="00BA3A4C" w:rsidRPr="00D07104" w:rsidRDefault="00BA3A4C" w:rsidP="0000028E">
            <w:pPr>
              <w:ind w:left="340"/>
              <w:rPr>
                <w:rFonts w:ascii="Comic Sans MS" w:hAnsi="Comic Sans MS"/>
                <w:bCs/>
                <w:sz w:val="16"/>
                <w:szCs w:val="16"/>
              </w:rPr>
            </w:pPr>
          </w:p>
          <w:p w:rsidR="00BA3A4C" w:rsidRPr="0000028E" w:rsidRDefault="00BA3A4C" w:rsidP="0000028E">
            <w:pPr>
              <w:rPr>
                <w:rFonts w:ascii="Comic Sans MS" w:hAnsi="Comic Sans MS"/>
                <w:b/>
                <w:bCs/>
                <w:sz w:val="16"/>
                <w:szCs w:val="16"/>
              </w:rPr>
            </w:pPr>
            <w:r w:rsidRPr="0000028E">
              <w:rPr>
                <w:rFonts w:ascii="Comic Sans MS" w:hAnsi="Comic Sans MS"/>
                <w:b/>
                <w:bCs/>
                <w:sz w:val="16"/>
                <w:szCs w:val="16"/>
              </w:rPr>
              <w:t>EXS</w:t>
            </w:r>
          </w:p>
          <w:p w:rsidR="00BA3A4C" w:rsidRPr="0000028E" w:rsidRDefault="00BA3A4C" w:rsidP="0000028E">
            <w:pPr>
              <w:pStyle w:val="ListParagraph"/>
              <w:numPr>
                <w:ilvl w:val="0"/>
                <w:numId w:val="17"/>
              </w:numPr>
              <w:ind w:left="340"/>
              <w:rPr>
                <w:rFonts w:ascii="Comic Sans MS" w:hAnsi="Comic Sans MS"/>
                <w:bCs/>
                <w:sz w:val="16"/>
                <w:szCs w:val="16"/>
              </w:rPr>
            </w:pPr>
            <w:r w:rsidRPr="0000028E">
              <w:rPr>
                <w:rFonts w:ascii="Comic Sans MS" w:hAnsi="Comic Sans MS"/>
                <w:bCs/>
                <w:sz w:val="16"/>
                <w:szCs w:val="16"/>
              </w:rPr>
              <w:t>They are familiar with basic scientific concepts such as floating, sinking,</w:t>
            </w:r>
          </w:p>
          <w:p w:rsidR="00BA3A4C" w:rsidRPr="0000028E" w:rsidRDefault="00BA3A4C" w:rsidP="0000028E">
            <w:pPr>
              <w:pStyle w:val="ListParagraph"/>
              <w:numPr>
                <w:ilvl w:val="0"/>
                <w:numId w:val="17"/>
              </w:numPr>
              <w:ind w:left="340"/>
              <w:rPr>
                <w:rFonts w:ascii="Comic Sans MS" w:hAnsi="Comic Sans MS"/>
                <w:bCs/>
                <w:sz w:val="16"/>
                <w:szCs w:val="16"/>
              </w:rPr>
            </w:pPr>
            <w:r w:rsidRPr="0000028E">
              <w:rPr>
                <w:rFonts w:ascii="Comic Sans MS" w:hAnsi="Comic Sans MS"/>
                <w:bCs/>
                <w:sz w:val="16"/>
                <w:szCs w:val="16"/>
              </w:rPr>
              <w:t>experimentation.</w:t>
            </w:r>
          </w:p>
          <w:p w:rsidR="00BA3A4C" w:rsidRPr="00D07104" w:rsidRDefault="00BA3A4C" w:rsidP="0000028E">
            <w:pPr>
              <w:ind w:left="340"/>
              <w:rPr>
                <w:rFonts w:ascii="Comic Sans MS" w:hAnsi="Comic Sans MS"/>
                <w:sz w:val="16"/>
                <w:szCs w:val="16"/>
              </w:rPr>
            </w:pPr>
          </w:p>
          <w:p w:rsidR="00BA3A4C" w:rsidRPr="00D07104" w:rsidRDefault="00BA3A4C" w:rsidP="0000028E">
            <w:pPr>
              <w:ind w:left="340"/>
              <w:rPr>
                <w:rFonts w:ascii="Comic Sans MS" w:hAnsi="Comic Sans MS"/>
                <w:b/>
                <w:bCs/>
                <w:sz w:val="16"/>
                <w:szCs w:val="16"/>
              </w:rPr>
            </w:pPr>
          </w:p>
          <w:p w:rsidR="006D0F80" w:rsidRPr="0000028E" w:rsidRDefault="006D0F80" w:rsidP="0000028E">
            <w:pPr>
              <w:rPr>
                <w:sz w:val="16"/>
                <w:szCs w:val="16"/>
              </w:rPr>
            </w:pPr>
          </w:p>
        </w:tc>
        <w:tc>
          <w:tcPr>
            <w:tcW w:w="2385" w:type="dxa"/>
            <w:shd w:val="clear" w:color="auto" w:fill="auto"/>
          </w:tcPr>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6D0F80" w:rsidRPr="00D07104" w:rsidRDefault="006D0F80" w:rsidP="0000028E">
            <w:pPr>
              <w:ind w:left="340"/>
              <w:rPr>
                <w:rFonts w:ascii="Comic Sans MS" w:hAnsi="Comic Sans MS"/>
                <w:sz w:val="16"/>
                <w:szCs w:val="16"/>
              </w:rPr>
            </w:pPr>
          </w:p>
        </w:tc>
        <w:tc>
          <w:tcPr>
            <w:tcW w:w="2386" w:type="dxa"/>
            <w:shd w:val="clear" w:color="auto" w:fill="auto"/>
          </w:tcPr>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Comments and asks questions about the natural world.</w:t>
            </w:r>
          </w:p>
          <w:p w:rsidR="006D0F80" w:rsidRPr="00D07104" w:rsidRDefault="006D0F80" w:rsidP="0000028E">
            <w:pPr>
              <w:ind w:left="340"/>
              <w:rPr>
                <w:rFonts w:ascii="Comic Sans MS" w:hAnsi="Comic Sans M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Can talk about some of the things they have observed such as plants, animals, natural objects.</w:t>
            </w:r>
          </w:p>
          <w:p w:rsidR="006D0F80" w:rsidRPr="00D07104" w:rsidRDefault="006D0F80"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Developing an understanding of growth, decay and changes over time.</w:t>
            </w: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Shows care and concern for living things.</w:t>
            </w:r>
          </w:p>
          <w:p w:rsidR="00BA3A4C" w:rsidRPr="00D07104" w:rsidRDefault="00BA3A4C" w:rsidP="0000028E">
            <w:pPr>
              <w:ind w:left="340"/>
              <w:rPr>
                <w:rFonts w:ascii="Comic Sans MS" w:hAnsi="Comic Sans M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BA3A4C" w:rsidRPr="00D07104" w:rsidRDefault="00BA3A4C" w:rsidP="0000028E">
            <w:pPr>
              <w:ind w:left="340"/>
              <w:rPr>
                <w:rFonts w:ascii="Comic Sans MS" w:hAnsi="Comic Sans MS"/>
                <w:sz w:val="16"/>
                <w:szCs w:val="16"/>
              </w:rPr>
            </w:pPr>
          </w:p>
          <w:p w:rsidR="00BA3A4C" w:rsidRPr="0000028E" w:rsidRDefault="00BA3A4C" w:rsidP="0000028E">
            <w:pPr>
              <w:rPr>
                <w:rFonts w:ascii="Comic Sans MS" w:hAnsi="Comic Sans MS"/>
                <w:b/>
                <w:sz w:val="16"/>
                <w:szCs w:val="16"/>
              </w:rPr>
            </w:pPr>
            <w:r w:rsidRPr="0000028E">
              <w:rPr>
                <w:rFonts w:ascii="Comic Sans MS" w:hAnsi="Comic Sans MS"/>
                <w:b/>
                <w:sz w:val="16"/>
                <w:szCs w:val="16"/>
              </w:rPr>
              <w:t xml:space="preserve">ELG </w:t>
            </w: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Children know about similarities and differences in relation to living things.</w:t>
            </w:r>
          </w:p>
          <w:p w:rsidR="006D0F80" w:rsidRPr="00D07104" w:rsidRDefault="006D0F80"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lastRenderedPageBreak/>
              <w:t>They make observations of animals and plants and talk about changes</w:t>
            </w:r>
          </w:p>
          <w:p w:rsidR="006D0F80" w:rsidRPr="00D07104" w:rsidRDefault="006D0F80" w:rsidP="0000028E">
            <w:pPr>
              <w:ind w:left="340"/>
              <w:rPr>
                <w:rFonts w:ascii="Comic Sans MS" w:hAnsi="Comic Sans MS"/>
                <w:b/>
                <w:bCs/>
                <w:sz w:val="16"/>
                <w:szCs w:val="16"/>
              </w:rPr>
            </w:pPr>
          </w:p>
          <w:p w:rsidR="006D0F80" w:rsidRPr="00D07104" w:rsidRDefault="006D0F80" w:rsidP="0000028E">
            <w:pPr>
              <w:pStyle w:val="ListParagraph"/>
              <w:ind w:left="340"/>
              <w:rPr>
                <w:rFonts w:ascii="Comic Sans MS" w:hAnsi="Comic Sans MS"/>
                <w:sz w:val="16"/>
                <w:szCs w:val="16"/>
              </w:rPr>
            </w:pPr>
          </w:p>
        </w:tc>
        <w:tc>
          <w:tcPr>
            <w:tcW w:w="2386" w:type="dxa"/>
            <w:shd w:val="clear" w:color="auto" w:fill="auto"/>
          </w:tcPr>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lastRenderedPageBreak/>
              <w:t>Comments and asks questions about the natural world.</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Can talk about some of the things they have observed such as plants, animals, natural objects.</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Developing an understanding of growth, decay and changes over time.</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Looks closely at similarities, differences, patterns and change.</w:t>
            </w:r>
          </w:p>
          <w:p w:rsidR="00BA3A4C" w:rsidRPr="00D07104" w:rsidRDefault="00BA3A4C" w:rsidP="0000028E">
            <w:pPr>
              <w:ind w:left="340"/>
              <w:rPr>
                <w:rFonts w:ascii="Comic Sans MS" w:hAnsi="Comic Sans MS"/>
                <w:b/>
                <w:bCs/>
                <w:sz w:val="16"/>
                <w:szCs w:val="16"/>
              </w:rPr>
            </w:pPr>
          </w:p>
          <w:p w:rsidR="00BA3A4C" w:rsidRPr="0000028E" w:rsidRDefault="00BA3A4C" w:rsidP="0000028E">
            <w:pPr>
              <w:rPr>
                <w:rFonts w:ascii="Comic Sans MS" w:hAnsi="Comic Sans MS"/>
                <w:b/>
                <w:sz w:val="16"/>
                <w:szCs w:val="16"/>
              </w:rPr>
            </w:pPr>
            <w:r w:rsidRPr="0000028E">
              <w:rPr>
                <w:rFonts w:ascii="Comic Sans MS" w:hAnsi="Comic Sans MS"/>
                <w:b/>
                <w:sz w:val="16"/>
                <w:szCs w:val="16"/>
              </w:rPr>
              <w:t xml:space="preserve">ELG </w:t>
            </w: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Children know about similarities and differences in relation to living things.</w:t>
            </w:r>
          </w:p>
          <w:p w:rsidR="00BA3A4C" w:rsidRPr="00D07104" w:rsidRDefault="00BA3A4C" w:rsidP="0000028E">
            <w:pPr>
              <w:ind w:left="340"/>
              <w:rPr>
                <w:rFonts w:ascii="Comic Sans MS" w:hAnsi="Comic Sans MS"/>
                <w:b/>
                <w:bCs/>
                <w:sz w:val="16"/>
                <w:szCs w:val="16"/>
              </w:rPr>
            </w:pPr>
          </w:p>
          <w:p w:rsidR="00BA3A4C" w:rsidRPr="0000028E" w:rsidRDefault="00BA3A4C"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They make observations of animals and plants and talk about changes</w:t>
            </w:r>
          </w:p>
          <w:p w:rsidR="00BA3A4C" w:rsidRPr="00D07104" w:rsidRDefault="00BA3A4C" w:rsidP="0000028E">
            <w:pPr>
              <w:ind w:left="340"/>
              <w:rPr>
                <w:rFonts w:ascii="Comic Sans MS" w:hAnsi="Comic Sans MS"/>
                <w:b/>
                <w:bCs/>
                <w:sz w:val="16"/>
                <w:szCs w:val="16"/>
              </w:rPr>
            </w:pPr>
          </w:p>
          <w:p w:rsidR="00BA3A4C" w:rsidRPr="0000028E" w:rsidRDefault="00BA3A4C" w:rsidP="0000028E">
            <w:pPr>
              <w:rPr>
                <w:rFonts w:ascii="Comic Sans MS" w:hAnsi="Comic Sans MS"/>
                <w:b/>
                <w:bCs/>
                <w:sz w:val="16"/>
                <w:szCs w:val="16"/>
              </w:rPr>
            </w:pPr>
            <w:r w:rsidRPr="0000028E">
              <w:rPr>
                <w:rFonts w:ascii="Comic Sans MS" w:hAnsi="Comic Sans MS"/>
                <w:b/>
                <w:bCs/>
                <w:sz w:val="16"/>
                <w:szCs w:val="16"/>
              </w:rPr>
              <w:t>EXS</w:t>
            </w:r>
          </w:p>
          <w:p w:rsidR="00BA3A4C" w:rsidRPr="0000028E" w:rsidRDefault="00BA3A4C" w:rsidP="0000028E">
            <w:pPr>
              <w:pStyle w:val="ListParagraph"/>
              <w:numPr>
                <w:ilvl w:val="0"/>
                <w:numId w:val="17"/>
              </w:numPr>
              <w:ind w:left="340"/>
              <w:rPr>
                <w:rFonts w:ascii="Comic Sans MS" w:hAnsi="Comic Sans MS"/>
                <w:bCs/>
                <w:sz w:val="16"/>
                <w:szCs w:val="16"/>
              </w:rPr>
            </w:pPr>
            <w:r w:rsidRPr="0000028E">
              <w:rPr>
                <w:rFonts w:ascii="Comic Sans MS" w:hAnsi="Comic Sans MS"/>
                <w:bCs/>
                <w:sz w:val="16"/>
                <w:szCs w:val="16"/>
              </w:rPr>
              <w:t>They know the</w:t>
            </w:r>
          </w:p>
          <w:p w:rsidR="00BA3A4C" w:rsidRPr="0000028E" w:rsidRDefault="00BA3A4C" w:rsidP="0000028E">
            <w:pPr>
              <w:pStyle w:val="ListParagraph"/>
              <w:ind w:left="340"/>
              <w:rPr>
                <w:rFonts w:ascii="Comic Sans MS" w:hAnsi="Comic Sans MS"/>
                <w:bCs/>
                <w:sz w:val="16"/>
                <w:szCs w:val="16"/>
              </w:rPr>
            </w:pPr>
            <w:r w:rsidRPr="0000028E">
              <w:rPr>
                <w:rFonts w:ascii="Comic Sans MS" w:hAnsi="Comic Sans MS"/>
                <w:bCs/>
                <w:sz w:val="16"/>
                <w:szCs w:val="16"/>
              </w:rPr>
              <w:t xml:space="preserve">properties of some materials and can suggest some of the purposes they are used for. </w:t>
            </w:r>
          </w:p>
          <w:p w:rsidR="00BA3A4C" w:rsidRPr="00D07104" w:rsidRDefault="00BA3A4C" w:rsidP="0000028E">
            <w:pPr>
              <w:ind w:left="340"/>
              <w:rPr>
                <w:rFonts w:ascii="Comic Sans MS" w:hAnsi="Comic Sans MS"/>
                <w:bCs/>
                <w:sz w:val="16"/>
                <w:szCs w:val="16"/>
              </w:rPr>
            </w:pPr>
          </w:p>
          <w:p w:rsidR="00BA3A4C" w:rsidRPr="0000028E" w:rsidRDefault="00BA3A4C" w:rsidP="0000028E">
            <w:pPr>
              <w:rPr>
                <w:rFonts w:ascii="Comic Sans MS" w:hAnsi="Comic Sans MS"/>
                <w:b/>
                <w:bCs/>
                <w:sz w:val="16"/>
                <w:szCs w:val="16"/>
              </w:rPr>
            </w:pPr>
            <w:r w:rsidRPr="0000028E">
              <w:rPr>
                <w:rFonts w:ascii="Comic Sans MS" w:hAnsi="Comic Sans MS"/>
                <w:b/>
                <w:bCs/>
                <w:sz w:val="16"/>
                <w:szCs w:val="16"/>
              </w:rPr>
              <w:t>EXS</w:t>
            </w:r>
          </w:p>
          <w:p w:rsidR="00BA3A4C" w:rsidRPr="0000028E" w:rsidRDefault="00BA3A4C" w:rsidP="0000028E">
            <w:pPr>
              <w:pStyle w:val="ListParagraph"/>
              <w:numPr>
                <w:ilvl w:val="0"/>
                <w:numId w:val="17"/>
              </w:numPr>
              <w:ind w:left="340"/>
              <w:rPr>
                <w:rFonts w:ascii="Comic Sans MS" w:hAnsi="Comic Sans MS"/>
                <w:bCs/>
                <w:sz w:val="16"/>
                <w:szCs w:val="16"/>
              </w:rPr>
            </w:pPr>
            <w:r w:rsidRPr="0000028E">
              <w:rPr>
                <w:rFonts w:ascii="Comic Sans MS" w:hAnsi="Comic Sans MS"/>
                <w:bCs/>
                <w:sz w:val="16"/>
                <w:szCs w:val="16"/>
              </w:rPr>
              <w:t>They are familiar with basic scientific concepts such as floating, sinking,</w:t>
            </w:r>
          </w:p>
          <w:p w:rsidR="006D0F80" w:rsidRPr="0000028E" w:rsidRDefault="00BA3A4C" w:rsidP="0000028E">
            <w:pPr>
              <w:pStyle w:val="ListParagraph"/>
              <w:ind w:left="340"/>
              <w:rPr>
                <w:rFonts w:ascii="Comic Sans MS" w:hAnsi="Comic Sans MS"/>
                <w:bCs/>
                <w:sz w:val="16"/>
                <w:szCs w:val="16"/>
              </w:rPr>
            </w:pPr>
            <w:r w:rsidRPr="0000028E">
              <w:rPr>
                <w:rFonts w:ascii="Comic Sans MS" w:hAnsi="Comic Sans MS"/>
                <w:bCs/>
                <w:sz w:val="16"/>
                <w:szCs w:val="16"/>
              </w:rPr>
              <w:t>experimentation.</w:t>
            </w:r>
            <w:r w:rsidR="006D0F80" w:rsidRPr="0000028E">
              <w:rPr>
                <w:rFonts w:ascii="Comic Sans MS" w:hAnsi="Comic Sans MS"/>
                <w:sz w:val="16"/>
                <w:szCs w:val="16"/>
              </w:rPr>
              <w:t xml:space="preserve"> </w:t>
            </w:r>
          </w:p>
        </w:tc>
      </w:tr>
    </w:tbl>
    <w:p w:rsidR="00F33A30" w:rsidRDefault="00F33A30" w:rsidP="00F33A30">
      <w:pPr>
        <w:spacing w:after="0"/>
      </w:pPr>
      <w:r>
        <w:lastRenderedPageBreak/>
        <w:br w:type="page"/>
      </w:r>
    </w:p>
    <w:tbl>
      <w:tblPr>
        <w:tblStyle w:val="TableGrid"/>
        <w:tblW w:w="14924" w:type="dxa"/>
        <w:tblLook w:val="04A0" w:firstRow="1" w:lastRow="0" w:firstColumn="1" w:lastColumn="0" w:noHBand="0" w:noVBand="1"/>
      </w:tblPr>
      <w:tblGrid>
        <w:gridCol w:w="1027"/>
        <w:gridCol w:w="2312"/>
        <w:gridCol w:w="2312"/>
        <w:gridCol w:w="2323"/>
        <w:gridCol w:w="2318"/>
        <w:gridCol w:w="2312"/>
        <w:gridCol w:w="2320"/>
      </w:tblGrid>
      <w:tr w:rsidR="00D07104" w:rsidTr="00D07104">
        <w:trPr>
          <w:trHeight w:val="90"/>
        </w:trPr>
        <w:tc>
          <w:tcPr>
            <w:tcW w:w="748" w:type="dxa"/>
          </w:tcPr>
          <w:p w:rsidR="00F33A30" w:rsidRPr="00F04409" w:rsidRDefault="00F33A30" w:rsidP="00F33A30">
            <w:pPr>
              <w:rPr>
                <w:rFonts w:ascii="Comic Sans MS" w:hAnsi="Comic Sans MS"/>
              </w:rPr>
            </w:pPr>
          </w:p>
        </w:tc>
        <w:tc>
          <w:tcPr>
            <w:tcW w:w="2362" w:type="dxa"/>
          </w:tcPr>
          <w:p w:rsidR="00F33A30" w:rsidRPr="00F04409" w:rsidRDefault="00F33A30" w:rsidP="00F33A30">
            <w:pPr>
              <w:rPr>
                <w:rFonts w:ascii="Comic Sans MS" w:hAnsi="Comic Sans MS"/>
              </w:rPr>
            </w:pPr>
            <w:r w:rsidRPr="00F04409">
              <w:rPr>
                <w:rFonts w:ascii="Comic Sans MS" w:hAnsi="Comic Sans MS"/>
              </w:rPr>
              <w:t>Autumn 1</w:t>
            </w:r>
          </w:p>
        </w:tc>
        <w:tc>
          <w:tcPr>
            <w:tcW w:w="2362" w:type="dxa"/>
          </w:tcPr>
          <w:p w:rsidR="00F33A30" w:rsidRPr="00F04409" w:rsidRDefault="00F33A30" w:rsidP="00F33A30">
            <w:pPr>
              <w:rPr>
                <w:rFonts w:ascii="Comic Sans MS" w:hAnsi="Comic Sans MS"/>
              </w:rPr>
            </w:pPr>
            <w:r w:rsidRPr="00F04409">
              <w:rPr>
                <w:rFonts w:ascii="Comic Sans MS" w:hAnsi="Comic Sans MS"/>
              </w:rPr>
              <w:t xml:space="preserve">Autumn 2 </w:t>
            </w:r>
          </w:p>
        </w:tc>
        <w:tc>
          <w:tcPr>
            <w:tcW w:w="2362" w:type="dxa"/>
          </w:tcPr>
          <w:p w:rsidR="00F33A30" w:rsidRPr="00F04409" w:rsidRDefault="00F33A30" w:rsidP="00F33A30">
            <w:pPr>
              <w:rPr>
                <w:rFonts w:ascii="Comic Sans MS" w:hAnsi="Comic Sans MS"/>
              </w:rPr>
            </w:pPr>
            <w:r w:rsidRPr="00F04409">
              <w:rPr>
                <w:rFonts w:ascii="Comic Sans MS" w:hAnsi="Comic Sans MS"/>
              </w:rPr>
              <w:t>Spring 1</w:t>
            </w:r>
          </w:p>
        </w:tc>
        <w:tc>
          <w:tcPr>
            <w:tcW w:w="2362" w:type="dxa"/>
          </w:tcPr>
          <w:p w:rsidR="00F33A30" w:rsidRPr="00F04409" w:rsidRDefault="00F33A30" w:rsidP="00F33A30">
            <w:pPr>
              <w:rPr>
                <w:rFonts w:ascii="Comic Sans MS" w:hAnsi="Comic Sans MS"/>
              </w:rPr>
            </w:pPr>
            <w:r w:rsidRPr="00F04409">
              <w:rPr>
                <w:rFonts w:ascii="Comic Sans MS" w:hAnsi="Comic Sans MS"/>
              </w:rPr>
              <w:t>Spring 2</w:t>
            </w:r>
          </w:p>
        </w:tc>
        <w:tc>
          <w:tcPr>
            <w:tcW w:w="2364" w:type="dxa"/>
          </w:tcPr>
          <w:p w:rsidR="00F33A30" w:rsidRPr="00F04409" w:rsidRDefault="0000028E" w:rsidP="00F33A30">
            <w:pPr>
              <w:rPr>
                <w:rFonts w:ascii="Comic Sans MS" w:hAnsi="Comic Sans MS"/>
              </w:rPr>
            </w:pPr>
            <w:r>
              <w:rPr>
                <w:rFonts w:ascii="Comic Sans MS" w:hAnsi="Comic Sans MS"/>
              </w:rPr>
              <w:t>Summer 1</w:t>
            </w:r>
          </w:p>
        </w:tc>
        <w:tc>
          <w:tcPr>
            <w:tcW w:w="2364" w:type="dxa"/>
          </w:tcPr>
          <w:p w:rsidR="00F33A30" w:rsidRPr="00F04409" w:rsidRDefault="00F33A30" w:rsidP="00F33A30">
            <w:pPr>
              <w:rPr>
                <w:rFonts w:ascii="Comic Sans MS" w:hAnsi="Comic Sans MS"/>
              </w:rPr>
            </w:pPr>
            <w:r w:rsidRPr="00F04409">
              <w:rPr>
                <w:rFonts w:ascii="Comic Sans MS" w:hAnsi="Comic Sans MS"/>
              </w:rPr>
              <w:t>Summer 2</w:t>
            </w:r>
            <w:r w:rsidR="0000028E">
              <w:rPr>
                <w:rFonts w:ascii="Comic Sans MS" w:hAnsi="Comic Sans MS"/>
              </w:rPr>
              <w:t xml:space="preserve"> </w:t>
            </w:r>
          </w:p>
        </w:tc>
      </w:tr>
      <w:tr w:rsidR="00D07104" w:rsidTr="00D07104">
        <w:trPr>
          <w:trHeight w:val="2923"/>
        </w:trPr>
        <w:tc>
          <w:tcPr>
            <w:tcW w:w="748" w:type="dxa"/>
          </w:tcPr>
          <w:p w:rsidR="00F33A30" w:rsidRPr="00F04409" w:rsidRDefault="00F33A30" w:rsidP="00F33A30">
            <w:pPr>
              <w:rPr>
                <w:rFonts w:ascii="Comic Sans MS" w:hAnsi="Comic Sans MS"/>
              </w:rPr>
            </w:pPr>
            <w:r w:rsidRPr="00F04409">
              <w:rPr>
                <w:rFonts w:ascii="Comic Sans MS" w:hAnsi="Comic Sans MS"/>
              </w:rPr>
              <w:t>1/2</w:t>
            </w:r>
          </w:p>
        </w:tc>
        <w:tc>
          <w:tcPr>
            <w:tcW w:w="2362" w:type="dxa"/>
          </w:tcPr>
          <w:p w:rsidR="00F33A30" w:rsidRPr="0000028E" w:rsidRDefault="00F33A30" w:rsidP="0000028E">
            <w:pPr>
              <w:rPr>
                <w:rFonts w:ascii="Comic Sans MS" w:hAnsi="Comic Sans MS"/>
                <w:b/>
                <w:sz w:val="16"/>
                <w:u w:val="single"/>
              </w:rPr>
            </w:pPr>
            <w:r w:rsidRPr="0000028E">
              <w:rPr>
                <w:rFonts w:ascii="Comic Sans MS" w:hAnsi="Comic Sans MS"/>
                <w:b/>
                <w:sz w:val="16"/>
                <w:u w:val="single"/>
              </w:rPr>
              <w:t xml:space="preserve">Ourselves </w:t>
            </w:r>
          </w:p>
          <w:p w:rsidR="00F33A30" w:rsidRPr="0000028E" w:rsidRDefault="00F33A30" w:rsidP="0000028E">
            <w:pPr>
              <w:pStyle w:val="ListParagraph"/>
              <w:numPr>
                <w:ilvl w:val="0"/>
                <w:numId w:val="17"/>
              </w:numPr>
              <w:ind w:left="340"/>
              <w:rPr>
                <w:rFonts w:ascii="Comic Sans MS" w:hAnsi="Comic Sans MS"/>
                <w:sz w:val="16"/>
              </w:rPr>
            </w:pPr>
            <w:r w:rsidRPr="0000028E">
              <w:rPr>
                <w:rFonts w:ascii="Comic Sans MS" w:hAnsi="Comic Sans MS"/>
                <w:sz w:val="16"/>
              </w:rPr>
              <w:t>describe the importance for humans of exercise, eating the right amounts of different types of food, and hygiene</w:t>
            </w:r>
          </w:p>
          <w:p w:rsidR="00F33A30" w:rsidRPr="00C72D40" w:rsidRDefault="00F33A30" w:rsidP="0000028E">
            <w:pPr>
              <w:ind w:left="340"/>
              <w:rPr>
                <w:rFonts w:ascii="Comic Sans MS" w:hAnsi="Comic Sans MS"/>
              </w:rPr>
            </w:pPr>
          </w:p>
        </w:tc>
        <w:tc>
          <w:tcPr>
            <w:tcW w:w="2362" w:type="dxa"/>
          </w:tcPr>
          <w:p w:rsidR="00F33A30" w:rsidRPr="0000028E" w:rsidRDefault="00F33A30" w:rsidP="0000028E">
            <w:pPr>
              <w:rPr>
                <w:rFonts w:ascii="Comic Sans MS" w:hAnsi="Comic Sans MS"/>
                <w:b/>
                <w:sz w:val="16"/>
                <w:u w:val="single"/>
              </w:rPr>
            </w:pPr>
            <w:r w:rsidRPr="0000028E">
              <w:rPr>
                <w:rFonts w:ascii="Comic Sans MS" w:hAnsi="Comic Sans MS"/>
                <w:b/>
                <w:sz w:val="16"/>
                <w:u w:val="single"/>
              </w:rPr>
              <w:t>Everyday Materials (Yr1)</w:t>
            </w:r>
          </w:p>
          <w:p w:rsidR="00F33A30" w:rsidRPr="0000028E" w:rsidRDefault="00F33A30" w:rsidP="0000028E">
            <w:pPr>
              <w:pStyle w:val="ListParagraph"/>
              <w:numPr>
                <w:ilvl w:val="0"/>
                <w:numId w:val="17"/>
              </w:numPr>
              <w:ind w:left="340"/>
              <w:rPr>
                <w:rFonts w:ascii="Comic Sans MS" w:hAnsi="Comic Sans MS"/>
                <w:sz w:val="16"/>
              </w:rPr>
            </w:pPr>
            <w:r w:rsidRPr="0000028E">
              <w:rPr>
                <w:rFonts w:ascii="Comic Sans MS" w:hAnsi="Comic Sans MS"/>
                <w:sz w:val="16"/>
              </w:rPr>
              <w:t>identify and name a variety of everyday materials, including wood, plastic, glass, metal, water, and rock</w:t>
            </w:r>
          </w:p>
          <w:p w:rsidR="00F33A30" w:rsidRPr="00C72D40" w:rsidRDefault="00F33A30" w:rsidP="0000028E">
            <w:pPr>
              <w:ind w:left="340"/>
              <w:rPr>
                <w:rFonts w:ascii="Comic Sans MS" w:hAnsi="Comic Sans MS"/>
                <w:sz w:val="16"/>
              </w:rPr>
            </w:pPr>
          </w:p>
          <w:p w:rsidR="00F33A30" w:rsidRPr="0000028E" w:rsidRDefault="00F33A30" w:rsidP="0000028E">
            <w:pPr>
              <w:pStyle w:val="ListParagraph"/>
              <w:numPr>
                <w:ilvl w:val="0"/>
                <w:numId w:val="17"/>
              </w:numPr>
              <w:ind w:left="340"/>
              <w:rPr>
                <w:rFonts w:ascii="Comic Sans MS" w:hAnsi="Comic Sans MS"/>
                <w:sz w:val="16"/>
              </w:rPr>
            </w:pPr>
            <w:r w:rsidRPr="0000028E">
              <w:rPr>
                <w:rFonts w:ascii="Comic Sans MS" w:hAnsi="Comic Sans MS"/>
                <w:sz w:val="16"/>
              </w:rPr>
              <w:t>distinguish between an object and the material from which it is made</w:t>
            </w:r>
          </w:p>
          <w:p w:rsidR="00F33A30" w:rsidRPr="00C72D40" w:rsidRDefault="00F33A30" w:rsidP="0000028E">
            <w:pPr>
              <w:ind w:left="340"/>
              <w:rPr>
                <w:rFonts w:ascii="Comic Sans MS" w:hAnsi="Comic Sans MS"/>
                <w:sz w:val="16"/>
              </w:rPr>
            </w:pPr>
          </w:p>
          <w:p w:rsidR="00F33A30" w:rsidRPr="0000028E" w:rsidRDefault="00F33A30" w:rsidP="0000028E">
            <w:pPr>
              <w:pStyle w:val="ListParagraph"/>
              <w:numPr>
                <w:ilvl w:val="0"/>
                <w:numId w:val="17"/>
              </w:numPr>
              <w:ind w:left="340"/>
              <w:rPr>
                <w:rFonts w:ascii="Comic Sans MS" w:hAnsi="Comic Sans MS"/>
                <w:sz w:val="16"/>
              </w:rPr>
            </w:pPr>
            <w:r w:rsidRPr="0000028E">
              <w:rPr>
                <w:rFonts w:ascii="Comic Sans MS" w:hAnsi="Comic Sans MS"/>
                <w:sz w:val="16"/>
              </w:rPr>
              <w:t>describe the simple physical properties of a variety of everyday materials</w:t>
            </w:r>
          </w:p>
          <w:p w:rsidR="00F33A30" w:rsidRPr="0000028E" w:rsidRDefault="00F33A30" w:rsidP="0000028E">
            <w:pPr>
              <w:pStyle w:val="ListParagraph"/>
              <w:numPr>
                <w:ilvl w:val="0"/>
                <w:numId w:val="17"/>
              </w:numPr>
              <w:ind w:left="340"/>
              <w:rPr>
                <w:rFonts w:ascii="Comic Sans MS" w:hAnsi="Comic Sans MS"/>
                <w:sz w:val="16"/>
              </w:rPr>
            </w:pPr>
            <w:r w:rsidRPr="0000028E">
              <w:rPr>
                <w:rFonts w:ascii="Comic Sans MS" w:hAnsi="Comic Sans MS"/>
                <w:sz w:val="16"/>
              </w:rPr>
              <w:t>compare and group together a variety of everyday materials on the basis of their</w:t>
            </w:r>
          </w:p>
          <w:p w:rsidR="00F33A30" w:rsidRPr="0000028E" w:rsidRDefault="00F33A30" w:rsidP="0000028E">
            <w:pPr>
              <w:pStyle w:val="ListParagraph"/>
              <w:numPr>
                <w:ilvl w:val="0"/>
                <w:numId w:val="17"/>
              </w:numPr>
              <w:ind w:left="340"/>
              <w:rPr>
                <w:rFonts w:ascii="Comic Sans MS" w:hAnsi="Comic Sans MS"/>
                <w:sz w:val="16"/>
              </w:rPr>
            </w:pPr>
            <w:r w:rsidRPr="0000028E">
              <w:rPr>
                <w:rFonts w:ascii="Comic Sans MS" w:hAnsi="Comic Sans MS"/>
                <w:sz w:val="16"/>
              </w:rPr>
              <w:t>simple physical properties.</w:t>
            </w:r>
          </w:p>
          <w:p w:rsidR="00F33A30" w:rsidRPr="00C72D40" w:rsidRDefault="00F33A30" w:rsidP="0000028E">
            <w:pPr>
              <w:ind w:left="340"/>
              <w:rPr>
                <w:rFonts w:ascii="Comic Sans MS" w:hAnsi="Comic Sans MS"/>
                <w:sz w:val="16"/>
              </w:rPr>
            </w:pPr>
          </w:p>
          <w:p w:rsidR="00F33A30" w:rsidRPr="00C72D40" w:rsidRDefault="00F33A30" w:rsidP="0000028E">
            <w:pPr>
              <w:ind w:left="340"/>
              <w:rPr>
                <w:rFonts w:ascii="Comic Sans MS" w:hAnsi="Comic Sans MS"/>
                <w:sz w:val="16"/>
              </w:rPr>
            </w:pPr>
          </w:p>
          <w:p w:rsidR="00F33A30" w:rsidRPr="00C72D40" w:rsidRDefault="00F33A30" w:rsidP="0000028E">
            <w:pPr>
              <w:ind w:left="340"/>
              <w:rPr>
                <w:rFonts w:ascii="Comic Sans MS" w:hAnsi="Comic Sans MS"/>
                <w:sz w:val="16"/>
              </w:rPr>
            </w:pPr>
          </w:p>
        </w:tc>
        <w:tc>
          <w:tcPr>
            <w:tcW w:w="2362" w:type="dxa"/>
          </w:tcPr>
          <w:p w:rsidR="00F33A30" w:rsidRPr="0000028E" w:rsidRDefault="00F33A30" w:rsidP="0000028E">
            <w:pPr>
              <w:rPr>
                <w:rFonts w:ascii="Comic Sans MS" w:hAnsi="Comic Sans MS"/>
                <w:b/>
                <w:sz w:val="16"/>
                <w:szCs w:val="16"/>
                <w:u w:val="single"/>
              </w:rPr>
            </w:pPr>
            <w:r w:rsidRPr="0000028E">
              <w:rPr>
                <w:rFonts w:ascii="Comic Sans MS" w:hAnsi="Comic Sans MS"/>
                <w:b/>
                <w:sz w:val="16"/>
                <w:szCs w:val="16"/>
                <w:u w:val="single"/>
              </w:rPr>
              <w:t>Living Things and their habitats</w:t>
            </w:r>
          </w:p>
          <w:p w:rsidR="00F33A30" w:rsidRPr="0000028E" w:rsidRDefault="00F33A30" w:rsidP="0000028E">
            <w:pPr>
              <w:pStyle w:val="ListParagraph"/>
              <w:numPr>
                <w:ilvl w:val="0"/>
                <w:numId w:val="17"/>
              </w:numPr>
              <w:shd w:val="clear" w:color="auto" w:fill="FFFFFF"/>
              <w:ind w:left="340"/>
              <w:rPr>
                <w:rFonts w:ascii="Comic Sans MS" w:eastAsia="Times New Roman" w:hAnsi="Comic Sans MS" w:cs="Arial"/>
                <w:color w:val="0B0C0C"/>
                <w:sz w:val="16"/>
                <w:szCs w:val="16"/>
                <w:lang w:eastAsia="en-GB"/>
              </w:rPr>
            </w:pPr>
            <w:r w:rsidRPr="0000028E">
              <w:rPr>
                <w:rFonts w:ascii="Comic Sans MS" w:eastAsia="Times New Roman" w:hAnsi="Comic Sans MS" w:cs="Arial"/>
                <w:color w:val="0B0C0C"/>
                <w:sz w:val="16"/>
                <w:szCs w:val="16"/>
                <w:lang w:eastAsia="en-GB"/>
              </w:rPr>
              <w:t>explore and compare the differences between things that are living, dead, and things that have never been alive</w:t>
            </w:r>
          </w:p>
          <w:p w:rsidR="00C72D40" w:rsidRPr="00C72D40" w:rsidRDefault="00C72D40" w:rsidP="0000028E">
            <w:pPr>
              <w:shd w:val="clear" w:color="auto" w:fill="FFFFFF"/>
              <w:ind w:left="340"/>
              <w:rPr>
                <w:rFonts w:ascii="Comic Sans MS" w:eastAsia="Times New Roman" w:hAnsi="Comic Sans MS" w:cs="Arial"/>
                <w:color w:val="0B0C0C"/>
                <w:sz w:val="16"/>
                <w:szCs w:val="16"/>
                <w:lang w:eastAsia="en-GB"/>
              </w:rPr>
            </w:pPr>
          </w:p>
          <w:p w:rsidR="00F33A30" w:rsidRPr="0000028E" w:rsidRDefault="00F33A30" w:rsidP="0000028E">
            <w:pPr>
              <w:pStyle w:val="ListParagraph"/>
              <w:numPr>
                <w:ilvl w:val="0"/>
                <w:numId w:val="17"/>
              </w:numPr>
              <w:shd w:val="clear" w:color="auto" w:fill="FFFFFF"/>
              <w:ind w:left="340"/>
              <w:rPr>
                <w:rFonts w:ascii="Comic Sans MS" w:eastAsia="Times New Roman" w:hAnsi="Comic Sans MS" w:cs="Arial"/>
                <w:color w:val="0B0C0C"/>
                <w:sz w:val="16"/>
                <w:szCs w:val="16"/>
                <w:lang w:eastAsia="en-GB"/>
              </w:rPr>
            </w:pPr>
            <w:r w:rsidRPr="0000028E">
              <w:rPr>
                <w:rFonts w:ascii="Comic Sans MS" w:eastAsia="Times New Roman" w:hAnsi="Comic Sans MS" w:cs="Arial"/>
                <w:color w:val="0B0C0C"/>
                <w:sz w:val="16"/>
                <w:szCs w:val="16"/>
                <w:lang w:eastAsia="en-GB"/>
              </w:rPr>
              <w:t>identify and name a variety of plants and animals in their habitats, including microhabitats</w:t>
            </w:r>
          </w:p>
          <w:p w:rsidR="00F33A30" w:rsidRPr="00C72D40" w:rsidRDefault="00F33A30" w:rsidP="0000028E">
            <w:pPr>
              <w:shd w:val="clear" w:color="auto" w:fill="FFFFFF"/>
              <w:ind w:left="340"/>
              <w:rPr>
                <w:rFonts w:ascii="Comic Sans MS" w:eastAsia="Times New Roman" w:hAnsi="Comic Sans MS" w:cs="Arial"/>
                <w:color w:val="0B0C0C"/>
                <w:sz w:val="16"/>
                <w:szCs w:val="16"/>
                <w:lang w:eastAsia="en-GB"/>
              </w:rPr>
            </w:pPr>
          </w:p>
          <w:p w:rsidR="00F33A30" w:rsidRPr="0000028E" w:rsidRDefault="00F33A30" w:rsidP="0000028E">
            <w:pPr>
              <w:pStyle w:val="ListParagraph"/>
              <w:numPr>
                <w:ilvl w:val="0"/>
                <w:numId w:val="17"/>
              </w:numPr>
              <w:shd w:val="clear" w:color="auto" w:fill="FFFFFF"/>
              <w:ind w:left="340"/>
              <w:rPr>
                <w:rFonts w:ascii="Comic Sans MS" w:eastAsia="Times New Roman" w:hAnsi="Comic Sans MS" w:cs="Arial"/>
                <w:color w:val="0B0C0C"/>
                <w:sz w:val="16"/>
                <w:szCs w:val="16"/>
                <w:lang w:eastAsia="en-GB"/>
              </w:rPr>
            </w:pPr>
            <w:r w:rsidRPr="0000028E">
              <w:rPr>
                <w:rFonts w:ascii="Comic Sans MS" w:eastAsia="Times New Roman" w:hAnsi="Comic Sans MS" w:cs="Arial"/>
                <w:color w:val="0B0C0C"/>
                <w:sz w:val="16"/>
                <w:szCs w:val="16"/>
                <w:lang w:eastAsia="en-GB"/>
              </w:rPr>
              <w:t>identify that most living things live in habitats to which they are suited and describe how different habitats provide for the basic needs of different kinds of animals and plants, and how they depend on each other</w:t>
            </w:r>
          </w:p>
          <w:p w:rsidR="00C72D40" w:rsidRPr="00C72D40" w:rsidRDefault="00C72D40" w:rsidP="0000028E">
            <w:pPr>
              <w:shd w:val="clear" w:color="auto" w:fill="FFFFFF"/>
              <w:ind w:left="340"/>
              <w:rPr>
                <w:rFonts w:ascii="Comic Sans MS" w:eastAsia="Times New Roman" w:hAnsi="Comic Sans MS" w:cs="Arial"/>
                <w:color w:val="0B0C0C"/>
                <w:sz w:val="16"/>
                <w:szCs w:val="16"/>
                <w:lang w:eastAsia="en-GB"/>
              </w:rPr>
            </w:pPr>
          </w:p>
          <w:p w:rsidR="00F33A30" w:rsidRPr="0000028E" w:rsidRDefault="00F33A30" w:rsidP="0000028E">
            <w:pPr>
              <w:pStyle w:val="ListParagraph"/>
              <w:numPr>
                <w:ilvl w:val="0"/>
                <w:numId w:val="17"/>
              </w:numPr>
              <w:shd w:val="clear" w:color="auto" w:fill="FFFFFF"/>
              <w:ind w:left="340"/>
              <w:rPr>
                <w:rFonts w:ascii="Comic Sans MS" w:eastAsia="Times New Roman" w:hAnsi="Comic Sans MS" w:cs="Arial"/>
                <w:color w:val="0B0C0C"/>
                <w:sz w:val="16"/>
                <w:szCs w:val="16"/>
                <w:lang w:eastAsia="en-GB"/>
              </w:rPr>
            </w:pPr>
            <w:r w:rsidRPr="0000028E">
              <w:rPr>
                <w:rFonts w:ascii="Comic Sans MS" w:eastAsia="Times New Roman" w:hAnsi="Comic Sans MS" w:cs="Arial"/>
                <w:color w:val="0B0C0C"/>
                <w:sz w:val="16"/>
                <w:szCs w:val="16"/>
                <w:lang w:eastAsia="en-GB"/>
              </w:rPr>
              <w:t>describe how animals obtain their food from plants and other animals, using the idea of a simple food chain, and identify and name different sources of food</w:t>
            </w:r>
          </w:p>
        </w:tc>
        <w:tc>
          <w:tcPr>
            <w:tcW w:w="2362" w:type="dxa"/>
          </w:tcPr>
          <w:p w:rsidR="00F33A30" w:rsidRPr="0000028E" w:rsidRDefault="00F33A30" w:rsidP="0000028E">
            <w:pPr>
              <w:ind w:left="-20"/>
              <w:rPr>
                <w:rFonts w:ascii="Comic Sans MS" w:hAnsi="Comic Sans MS"/>
                <w:b/>
                <w:sz w:val="16"/>
                <w:szCs w:val="16"/>
                <w:u w:val="single"/>
              </w:rPr>
            </w:pPr>
            <w:r w:rsidRPr="0000028E">
              <w:rPr>
                <w:rFonts w:ascii="Comic Sans MS" w:hAnsi="Comic Sans MS"/>
                <w:b/>
                <w:sz w:val="16"/>
                <w:szCs w:val="16"/>
                <w:u w:val="single"/>
              </w:rPr>
              <w:t>Scientific enquiry</w:t>
            </w:r>
          </w:p>
          <w:p w:rsidR="00222827" w:rsidRPr="0000028E" w:rsidRDefault="00222827"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asking simple questions and recognising that they can be answered in different ways</w:t>
            </w:r>
          </w:p>
          <w:p w:rsidR="00222827" w:rsidRPr="00C72D40" w:rsidRDefault="00222827" w:rsidP="0000028E">
            <w:pPr>
              <w:ind w:left="340"/>
              <w:rPr>
                <w:rFonts w:ascii="Comic Sans MS" w:hAnsi="Comic Sans MS"/>
                <w:sz w:val="16"/>
                <w:szCs w:val="16"/>
              </w:rPr>
            </w:pPr>
          </w:p>
          <w:p w:rsidR="00222827" w:rsidRPr="0000028E" w:rsidRDefault="00222827"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observing closely, using simple equipment</w:t>
            </w:r>
          </w:p>
          <w:p w:rsidR="00222827" w:rsidRPr="00C72D40" w:rsidRDefault="00222827" w:rsidP="0000028E">
            <w:pPr>
              <w:ind w:left="340"/>
              <w:rPr>
                <w:rFonts w:ascii="Comic Sans MS" w:hAnsi="Comic Sans MS"/>
                <w:sz w:val="16"/>
                <w:szCs w:val="16"/>
              </w:rPr>
            </w:pPr>
          </w:p>
          <w:p w:rsidR="00222827" w:rsidRPr="0000028E" w:rsidRDefault="00222827"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performing simple tests</w:t>
            </w:r>
          </w:p>
          <w:p w:rsidR="00222827" w:rsidRPr="00C72D40" w:rsidRDefault="00222827" w:rsidP="0000028E">
            <w:pPr>
              <w:ind w:left="340"/>
              <w:rPr>
                <w:rFonts w:ascii="Comic Sans MS" w:hAnsi="Comic Sans MS"/>
                <w:sz w:val="16"/>
                <w:szCs w:val="16"/>
              </w:rPr>
            </w:pPr>
          </w:p>
          <w:p w:rsidR="00222827" w:rsidRPr="0000028E" w:rsidRDefault="00222827"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using their observations and ideas to suggest answers to questions</w:t>
            </w:r>
          </w:p>
          <w:p w:rsidR="00222827" w:rsidRPr="0000028E" w:rsidRDefault="00222827"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gathering and recording data to help in answering questions.</w:t>
            </w:r>
          </w:p>
          <w:p w:rsidR="00222827" w:rsidRPr="00C72D40" w:rsidRDefault="00222827" w:rsidP="0000028E">
            <w:pPr>
              <w:ind w:left="340"/>
              <w:rPr>
                <w:rFonts w:ascii="Comic Sans MS" w:hAnsi="Comic Sans MS"/>
                <w:sz w:val="16"/>
                <w:szCs w:val="16"/>
              </w:rPr>
            </w:pPr>
          </w:p>
          <w:p w:rsidR="00AE5A40" w:rsidRPr="00C72D40" w:rsidRDefault="00AE5A40" w:rsidP="0000028E">
            <w:pPr>
              <w:ind w:left="340"/>
              <w:rPr>
                <w:rFonts w:ascii="Comic Sans MS" w:hAnsi="Comic Sans MS"/>
                <w:sz w:val="16"/>
                <w:szCs w:val="16"/>
              </w:rPr>
            </w:pPr>
          </w:p>
        </w:tc>
        <w:tc>
          <w:tcPr>
            <w:tcW w:w="2364" w:type="dxa"/>
          </w:tcPr>
          <w:p w:rsidR="00F33A30" w:rsidRPr="0000028E" w:rsidRDefault="00CC72A6" w:rsidP="0000028E">
            <w:pPr>
              <w:rPr>
                <w:rFonts w:ascii="Comic Sans MS" w:hAnsi="Comic Sans MS"/>
                <w:b/>
                <w:sz w:val="16"/>
                <w:szCs w:val="16"/>
                <w:u w:val="single"/>
              </w:rPr>
            </w:pPr>
            <w:r w:rsidRPr="0000028E">
              <w:rPr>
                <w:rFonts w:ascii="Comic Sans MS" w:hAnsi="Comic Sans MS"/>
                <w:b/>
                <w:sz w:val="16"/>
                <w:szCs w:val="16"/>
                <w:u w:val="single"/>
              </w:rPr>
              <w:t>Plants (yr 2</w:t>
            </w:r>
            <w:r w:rsidR="00F33A30" w:rsidRPr="0000028E">
              <w:rPr>
                <w:rFonts w:ascii="Comic Sans MS" w:hAnsi="Comic Sans MS"/>
                <w:b/>
                <w:sz w:val="16"/>
                <w:szCs w:val="16"/>
                <w:u w:val="single"/>
              </w:rPr>
              <w:t>) and Seasonal Changes (Yr1) Spring</w:t>
            </w: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observe and describe how seeds and bulbs grow into mature plants</w:t>
            </w: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observe changes across the 4 seasons</w:t>
            </w:r>
          </w:p>
          <w:p w:rsidR="00C72D40" w:rsidRPr="00C72D40" w:rsidRDefault="00C72D40" w:rsidP="0000028E">
            <w:pPr>
              <w:ind w:left="340"/>
              <w:rPr>
                <w:rFonts w:ascii="Comic Sans MS" w:hAnsi="Comic Sans MS"/>
                <w:sz w:val="16"/>
                <w:szCs w:val="16"/>
              </w:rPr>
            </w:pP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observe and describe weather associated with the seasons and how day length varies</w:t>
            </w:r>
          </w:p>
          <w:p w:rsidR="00F33A30" w:rsidRPr="00C72D40" w:rsidRDefault="00F33A30" w:rsidP="0000028E">
            <w:pPr>
              <w:ind w:left="340"/>
              <w:rPr>
                <w:rFonts w:ascii="Comic Sans MS" w:hAnsi="Comic Sans MS"/>
                <w:sz w:val="16"/>
                <w:szCs w:val="16"/>
              </w:rPr>
            </w:pP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observe and describe how seeds and bulbs grow into mature plants</w:t>
            </w:r>
          </w:p>
          <w:p w:rsidR="00C72D40" w:rsidRPr="00C72D40" w:rsidRDefault="00C72D40" w:rsidP="0000028E">
            <w:pPr>
              <w:pStyle w:val="ListParagraph"/>
              <w:ind w:left="340"/>
              <w:rPr>
                <w:rFonts w:ascii="Comic Sans MS" w:hAnsi="Comic Sans MS"/>
                <w:sz w:val="16"/>
                <w:szCs w:val="16"/>
              </w:rPr>
            </w:pPr>
          </w:p>
          <w:p w:rsidR="00F33A30" w:rsidRPr="0000028E" w:rsidRDefault="00F33A30" w:rsidP="0000028E">
            <w:pPr>
              <w:rPr>
                <w:rFonts w:ascii="Comic Sans MS" w:hAnsi="Comic Sans MS"/>
                <w:sz w:val="16"/>
                <w:szCs w:val="16"/>
              </w:rPr>
            </w:pPr>
          </w:p>
        </w:tc>
        <w:tc>
          <w:tcPr>
            <w:tcW w:w="2364" w:type="dxa"/>
          </w:tcPr>
          <w:p w:rsidR="00F33A30" w:rsidRPr="0000028E" w:rsidRDefault="00CC72A6" w:rsidP="0000028E">
            <w:pPr>
              <w:ind w:left="-20"/>
              <w:rPr>
                <w:rFonts w:ascii="Comic Sans MS" w:hAnsi="Comic Sans MS"/>
                <w:b/>
                <w:sz w:val="16"/>
                <w:szCs w:val="16"/>
                <w:u w:val="single"/>
              </w:rPr>
            </w:pPr>
            <w:r w:rsidRPr="0000028E">
              <w:rPr>
                <w:rFonts w:ascii="Comic Sans MS" w:hAnsi="Comic Sans MS"/>
                <w:b/>
                <w:sz w:val="16"/>
                <w:szCs w:val="16"/>
                <w:u w:val="single"/>
              </w:rPr>
              <w:t>Plants (yr2</w:t>
            </w:r>
            <w:r w:rsidR="00F33A30" w:rsidRPr="0000028E">
              <w:rPr>
                <w:rFonts w:ascii="Comic Sans MS" w:hAnsi="Comic Sans MS"/>
                <w:b/>
                <w:sz w:val="16"/>
                <w:szCs w:val="16"/>
                <w:u w:val="single"/>
              </w:rPr>
              <w:t>) and Seasonal changes (yr 1)</w:t>
            </w:r>
            <w:r w:rsidR="0000028E">
              <w:rPr>
                <w:rFonts w:ascii="Comic Sans MS" w:hAnsi="Comic Sans MS"/>
                <w:b/>
                <w:sz w:val="16"/>
                <w:szCs w:val="16"/>
                <w:u w:val="single"/>
              </w:rPr>
              <w:t xml:space="preserve"> </w:t>
            </w:r>
            <w:r w:rsidR="00F33A30" w:rsidRPr="0000028E">
              <w:rPr>
                <w:rFonts w:ascii="Comic Sans MS" w:hAnsi="Comic Sans MS"/>
                <w:b/>
                <w:sz w:val="16"/>
                <w:szCs w:val="16"/>
                <w:u w:val="single"/>
              </w:rPr>
              <w:t>Summer</w:t>
            </w: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find out and describe how plants need water, light and a suitable temperature to grow</w:t>
            </w: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and stay healthy.</w:t>
            </w:r>
          </w:p>
          <w:p w:rsidR="00AF098A" w:rsidRPr="00C72D40" w:rsidRDefault="00AF098A" w:rsidP="0000028E">
            <w:pPr>
              <w:ind w:left="340"/>
              <w:rPr>
                <w:rFonts w:ascii="Comic Sans MS" w:hAnsi="Comic Sans MS"/>
                <w:sz w:val="16"/>
                <w:szCs w:val="16"/>
              </w:rPr>
            </w:pP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observe and describe how seeds and bulbs grow into mature plants</w:t>
            </w: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observe changes across the 4 seasons</w:t>
            </w:r>
          </w:p>
          <w:p w:rsidR="00C72D40" w:rsidRPr="00C72D40" w:rsidRDefault="00C72D40" w:rsidP="0000028E">
            <w:pPr>
              <w:ind w:left="340"/>
              <w:rPr>
                <w:rFonts w:ascii="Comic Sans MS" w:hAnsi="Comic Sans MS"/>
                <w:sz w:val="16"/>
                <w:szCs w:val="16"/>
              </w:rPr>
            </w:pPr>
          </w:p>
          <w:p w:rsidR="00F33A30" w:rsidRPr="0000028E" w:rsidRDefault="00F33A30" w:rsidP="0000028E">
            <w:pPr>
              <w:pStyle w:val="ListParagraph"/>
              <w:numPr>
                <w:ilvl w:val="0"/>
                <w:numId w:val="17"/>
              </w:numPr>
              <w:ind w:left="340"/>
              <w:rPr>
                <w:rFonts w:ascii="Comic Sans MS" w:hAnsi="Comic Sans MS"/>
                <w:sz w:val="16"/>
                <w:szCs w:val="16"/>
              </w:rPr>
            </w:pPr>
            <w:r w:rsidRPr="0000028E">
              <w:rPr>
                <w:rFonts w:ascii="Comic Sans MS" w:hAnsi="Comic Sans MS"/>
                <w:sz w:val="16"/>
                <w:szCs w:val="16"/>
              </w:rPr>
              <w:t>observe and describe weather associated with the seasons and how day length varies</w:t>
            </w:r>
          </w:p>
          <w:p w:rsidR="00F33A30" w:rsidRPr="0000028E" w:rsidRDefault="00F33A30" w:rsidP="0000028E">
            <w:pPr>
              <w:ind w:left="-20"/>
              <w:rPr>
                <w:rFonts w:ascii="Comic Sans MS" w:hAnsi="Comic Sans MS"/>
                <w:sz w:val="16"/>
                <w:szCs w:val="16"/>
              </w:rPr>
            </w:pPr>
          </w:p>
        </w:tc>
      </w:tr>
      <w:tr w:rsidR="00D07104" w:rsidTr="00D07104">
        <w:trPr>
          <w:trHeight w:val="2923"/>
        </w:trPr>
        <w:tc>
          <w:tcPr>
            <w:tcW w:w="748" w:type="dxa"/>
          </w:tcPr>
          <w:p w:rsidR="00D07104" w:rsidRPr="00D07104" w:rsidRDefault="00D07104" w:rsidP="00F33A30">
            <w:pPr>
              <w:rPr>
                <w:rFonts w:ascii="Comic Sans MS" w:hAnsi="Comic Sans MS"/>
                <w:sz w:val="16"/>
              </w:rPr>
            </w:pPr>
            <w:r w:rsidRPr="00D07104">
              <w:rPr>
                <w:rFonts w:ascii="Comic Sans MS" w:hAnsi="Comic Sans MS"/>
                <w:sz w:val="16"/>
              </w:rPr>
              <w:lastRenderedPageBreak/>
              <w:t>Greater Depth</w:t>
            </w:r>
          </w:p>
          <w:p w:rsidR="00D07104" w:rsidRDefault="00D07104" w:rsidP="00F33A30">
            <w:pPr>
              <w:rPr>
                <w:rFonts w:ascii="Comic Sans MS" w:hAnsi="Comic Sans MS"/>
                <w:sz w:val="16"/>
              </w:rPr>
            </w:pPr>
            <w:r w:rsidRPr="00D07104">
              <w:rPr>
                <w:rFonts w:ascii="Comic Sans MS" w:hAnsi="Comic Sans MS"/>
                <w:sz w:val="16"/>
              </w:rPr>
              <w:t>(activities)</w:t>
            </w:r>
          </w:p>
          <w:p w:rsidR="0000028E" w:rsidRDefault="0000028E" w:rsidP="00F33A30">
            <w:pPr>
              <w:rPr>
                <w:rFonts w:ascii="Comic Sans MS" w:hAnsi="Comic Sans MS"/>
                <w:sz w:val="16"/>
              </w:rPr>
            </w:pP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How do you know…?</w:t>
            </w: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What facts or ideas show…?</w:t>
            </w: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What can you say about…?</w:t>
            </w: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What is meant by…?</w:t>
            </w: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What would happen if…?</w:t>
            </w:r>
          </w:p>
          <w:p w:rsidR="0000028E" w:rsidRPr="0000028E" w:rsidRDefault="0000028E" w:rsidP="0000028E">
            <w:pPr>
              <w:rPr>
                <w:rFonts w:ascii="Comic Sans MS" w:hAnsi="Comic Sans MS"/>
                <w:sz w:val="12"/>
              </w:rPr>
            </w:pP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What if….?</w:t>
            </w: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What would be the result if…?</w:t>
            </w: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 xml:space="preserve">What questions would you ask a </w:t>
            </w:r>
          </w:p>
          <w:p w:rsidR="0000028E" w:rsidRPr="0000028E" w:rsidRDefault="0000028E" w:rsidP="0000028E">
            <w:pPr>
              <w:autoSpaceDE w:val="0"/>
              <w:autoSpaceDN w:val="0"/>
              <w:adjustRightInd w:val="0"/>
              <w:rPr>
                <w:rFonts w:ascii="Comic Sans MS" w:hAnsi="Comic Sans MS" w:cs="Calibri"/>
                <w:bCs/>
                <w:color w:val="000000"/>
                <w:sz w:val="14"/>
                <w:szCs w:val="18"/>
              </w:rPr>
            </w:pPr>
            <w:r w:rsidRPr="0000028E">
              <w:rPr>
                <w:rFonts w:ascii="Comic Sans MS" w:hAnsi="Comic Sans MS" w:cs="Calibri"/>
                <w:bCs/>
                <w:color w:val="000000"/>
                <w:sz w:val="14"/>
                <w:szCs w:val="18"/>
              </w:rPr>
              <w:t>Scientist about…?</w:t>
            </w:r>
          </w:p>
          <w:p w:rsidR="0000028E" w:rsidRPr="00F04409" w:rsidRDefault="0000028E" w:rsidP="00F33A30">
            <w:pPr>
              <w:rPr>
                <w:rFonts w:ascii="Comic Sans MS" w:hAnsi="Comic Sans MS"/>
              </w:rPr>
            </w:pPr>
          </w:p>
        </w:tc>
        <w:tc>
          <w:tcPr>
            <w:tcW w:w="2362" w:type="dxa"/>
          </w:tcPr>
          <w:p w:rsidR="00D07104" w:rsidRPr="00D07104" w:rsidRDefault="00D07104" w:rsidP="00D07104">
            <w:pPr>
              <w:autoSpaceDE w:val="0"/>
              <w:autoSpaceDN w:val="0"/>
              <w:adjustRightInd w:val="0"/>
              <w:rPr>
                <w:rFonts w:ascii="Comic Sans MS" w:hAnsi="Comic Sans MS" w:cs="Calibri"/>
                <w:bCs/>
                <w:color w:val="000000"/>
                <w:sz w:val="14"/>
                <w:szCs w:val="18"/>
              </w:rPr>
            </w:pPr>
            <w:r w:rsidRPr="00D07104">
              <w:rPr>
                <w:rFonts w:ascii="Comic Sans MS" w:hAnsi="Comic Sans MS" w:cs="Calibri"/>
                <w:bCs/>
                <w:color w:val="000000"/>
                <w:sz w:val="14"/>
                <w:szCs w:val="18"/>
              </w:rPr>
              <w:t xml:space="preserve">Odd one out – selection of 3 items and chn identify which is the odd one out and why. </w:t>
            </w:r>
          </w:p>
          <w:p w:rsidR="00D07104" w:rsidRPr="00D07104" w:rsidRDefault="00D07104" w:rsidP="00F33A30">
            <w:pPr>
              <w:rPr>
                <w:rFonts w:ascii="Comic Sans MS" w:hAnsi="Comic Sans MS"/>
                <w:b/>
                <w:sz w:val="14"/>
                <w:u w:val="single"/>
              </w:rPr>
            </w:pPr>
          </w:p>
        </w:tc>
        <w:tc>
          <w:tcPr>
            <w:tcW w:w="2362" w:type="dxa"/>
          </w:tcPr>
          <w:p w:rsidR="00D07104" w:rsidRDefault="00D07104" w:rsidP="00D07104">
            <w:pPr>
              <w:rPr>
                <w:rFonts w:ascii="Comic Sans MS" w:hAnsi="Comic Sans MS" w:cs="Calibri"/>
                <w:bCs/>
                <w:color w:val="000000"/>
                <w:sz w:val="14"/>
                <w:szCs w:val="18"/>
              </w:rPr>
            </w:pPr>
            <w:r w:rsidRPr="00D07104">
              <w:rPr>
                <w:rFonts w:ascii="Comic Sans MS" w:hAnsi="Comic Sans MS" w:cs="Calibri"/>
                <w:bCs/>
                <w:color w:val="000000"/>
                <w:sz w:val="14"/>
                <w:szCs w:val="18"/>
              </w:rPr>
              <w:t>Explain why you would use a particular material for a specific job, relating the materials to their properties using appropriate scientific vocabulary.</w:t>
            </w:r>
          </w:p>
          <w:p w:rsidR="00D07104" w:rsidRPr="00D07104" w:rsidRDefault="00D07104" w:rsidP="00D07104">
            <w:pPr>
              <w:rPr>
                <w:rFonts w:ascii="Comic Sans MS" w:hAnsi="Comic Sans MS" w:cs="Calibri"/>
                <w:bCs/>
                <w:color w:val="000000"/>
                <w:sz w:val="14"/>
                <w:szCs w:val="18"/>
              </w:rPr>
            </w:pPr>
          </w:p>
          <w:p w:rsidR="00D07104" w:rsidRPr="00D07104" w:rsidRDefault="00D07104" w:rsidP="00D07104">
            <w:pPr>
              <w:rPr>
                <w:rFonts w:ascii="Comic Sans MS" w:hAnsi="Comic Sans MS"/>
                <w:b/>
                <w:sz w:val="14"/>
                <w:u w:val="single"/>
              </w:rPr>
            </w:pPr>
            <w:r w:rsidRPr="00D07104">
              <w:rPr>
                <w:rFonts w:ascii="Comic Sans MS" w:hAnsi="Comic Sans MS" w:cs="Calibri"/>
                <w:bCs/>
                <w:color w:val="000000"/>
                <w:sz w:val="14"/>
                <w:szCs w:val="18"/>
              </w:rPr>
              <w:t>Explain why different materials are suitable for shoe laces, using appropriate scientific vocabulary. For example, they explain that string is suitable because it is strong and flexible.</w:t>
            </w:r>
          </w:p>
        </w:tc>
        <w:tc>
          <w:tcPr>
            <w:tcW w:w="2362" w:type="dxa"/>
          </w:tcPr>
          <w:p w:rsidR="00D07104" w:rsidRDefault="00D07104" w:rsidP="00D07104">
            <w:pPr>
              <w:autoSpaceDE w:val="0"/>
              <w:autoSpaceDN w:val="0"/>
              <w:adjustRightInd w:val="0"/>
              <w:rPr>
                <w:rFonts w:ascii="Comic Sans MS" w:hAnsi="Comic Sans MS" w:cs="Calibri"/>
                <w:bCs/>
                <w:color w:val="000000"/>
                <w:sz w:val="14"/>
                <w:szCs w:val="18"/>
              </w:rPr>
            </w:pPr>
            <w:r w:rsidRPr="00D07104">
              <w:rPr>
                <w:rFonts w:ascii="Comic Sans MS" w:hAnsi="Comic Sans MS" w:cs="Calibri"/>
                <w:bCs/>
                <w:color w:val="000000"/>
                <w:sz w:val="14"/>
                <w:szCs w:val="18"/>
              </w:rPr>
              <w:t xml:space="preserve">suggest how to group animals to avoid them eating each other and is able to explain the similarities and differences between the animals in the different groups.  </w:t>
            </w:r>
          </w:p>
          <w:p w:rsidR="00D07104" w:rsidRPr="00D07104" w:rsidRDefault="00D07104" w:rsidP="00D07104">
            <w:pPr>
              <w:autoSpaceDE w:val="0"/>
              <w:autoSpaceDN w:val="0"/>
              <w:adjustRightInd w:val="0"/>
              <w:rPr>
                <w:rFonts w:ascii="Comic Sans MS" w:hAnsi="Comic Sans MS" w:cs="Calibri"/>
                <w:bCs/>
                <w:color w:val="000000"/>
                <w:sz w:val="14"/>
                <w:szCs w:val="18"/>
              </w:rPr>
            </w:pPr>
          </w:p>
          <w:p w:rsidR="00D07104" w:rsidRPr="00D07104" w:rsidRDefault="00D07104" w:rsidP="00D07104">
            <w:pPr>
              <w:autoSpaceDE w:val="0"/>
              <w:autoSpaceDN w:val="0"/>
              <w:adjustRightInd w:val="0"/>
              <w:rPr>
                <w:rFonts w:ascii="Comic Sans MS" w:hAnsi="Comic Sans MS" w:cs="Calibri"/>
                <w:bCs/>
                <w:color w:val="000000"/>
                <w:sz w:val="14"/>
                <w:szCs w:val="18"/>
              </w:rPr>
            </w:pPr>
            <w:r w:rsidRPr="00D07104">
              <w:rPr>
                <w:rFonts w:ascii="Comic Sans MS" w:hAnsi="Comic Sans MS" w:cs="Calibri"/>
                <w:bCs/>
                <w:color w:val="000000"/>
                <w:sz w:val="14"/>
                <w:szCs w:val="18"/>
              </w:rPr>
              <w:t xml:space="preserve">use a wide variety of scientific language when they are naming and describing the functions of the different parts of the body.  </w:t>
            </w:r>
          </w:p>
          <w:p w:rsidR="00D07104" w:rsidRPr="00D07104" w:rsidRDefault="00D07104" w:rsidP="00D07104">
            <w:pPr>
              <w:autoSpaceDE w:val="0"/>
              <w:autoSpaceDN w:val="0"/>
              <w:adjustRightInd w:val="0"/>
              <w:rPr>
                <w:rFonts w:ascii="Comic Sans MS" w:hAnsi="Comic Sans MS"/>
                <w:b/>
                <w:sz w:val="14"/>
                <w:szCs w:val="16"/>
                <w:u w:val="single"/>
              </w:rPr>
            </w:pPr>
          </w:p>
        </w:tc>
        <w:tc>
          <w:tcPr>
            <w:tcW w:w="2362" w:type="dxa"/>
          </w:tcPr>
          <w:p w:rsidR="00D07104" w:rsidRPr="00D07104" w:rsidRDefault="00D07104" w:rsidP="00D07104">
            <w:pPr>
              <w:autoSpaceDE w:val="0"/>
              <w:autoSpaceDN w:val="0"/>
              <w:adjustRightInd w:val="0"/>
              <w:rPr>
                <w:rFonts w:ascii="Comic Sans MS" w:hAnsi="Comic Sans MS" w:cs="Calibri"/>
                <w:bCs/>
                <w:color w:val="000000"/>
                <w:sz w:val="14"/>
                <w:szCs w:val="18"/>
              </w:rPr>
            </w:pPr>
            <w:r w:rsidRPr="00D07104">
              <w:rPr>
                <w:rFonts w:ascii="Comic Sans MS" w:hAnsi="Comic Sans MS" w:cs="Calibri"/>
                <w:bCs/>
                <w:color w:val="000000"/>
                <w:sz w:val="14"/>
                <w:szCs w:val="18"/>
              </w:rPr>
              <w:t xml:space="preserve">Odd one out – selection of 3 items and chn identify which is the odd one out and why. </w:t>
            </w:r>
          </w:p>
          <w:p w:rsidR="00D07104" w:rsidRPr="00D07104" w:rsidRDefault="00D07104" w:rsidP="00F33A30">
            <w:pPr>
              <w:rPr>
                <w:rFonts w:ascii="Comic Sans MS" w:hAnsi="Comic Sans MS"/>
                <w:b/>
                <w:sz w:val="14"/>
                <w:szCs w:val="16"/>
                <w:u w:val="single"/>
              </w:rPr>
            </w:pPr>
          </w:p>
        </w:tc>
        <w:tc>
          <w:tcPr>
            <w:tcW w:w="2364" w:type="dxa"/>
          </w:tcPr>
          <w:p w:rsidR="00D07104" w:rsidRPr="00D07104" w:rsidRDefault="00D07104" w:rsidP="00D07104">
            <w:pPr>
              <w:autoSpaceDE w:val="0"/>
              <w:autoSpaceDN w:val="0"/>
              <w:adjustRightInd w:val="0"/>
              <w:rPr>
                <w:rFonts w:ascii="Comic Sans MS" w:hAnsi="Comic Sans MS" w:cs="Calibri"/>
                <w:bCs/>
                <w:color w:val="000000"/>
                <w:sz w:val="14"/>
                <w:szCs w:val="18"/>
              </w:rPr>
            </w:pPr>
            <w:r w:rsidRPr="00D07104">
              <w:rPr>
                <w:rFonts w:ascii="Comic Sans MS" w:hAnsi="Comic Sans MS" w:cs="Calibri"/>
                <w:bCs/>
                <w:color w:val="000000"/>
                <w:sz w:val="14"/>
                <w:szCs w:val="18"/>
              </w:rPr>
              <w:t>compares their tree with other trees, recognising that that deciduous trees change over the seasons and evergreens do not change.</w:t>
            </w:r>
          </w:p>
          <w:p w:rsidR="00D07104" w:rsidRDefault="00D07104" w:rsidP="00F33A30">
            <w:pPr>
              <w:rPr>
                <w:rFonts w:ascii="Comic Sans MS" w:hAnsi="Comic Sans MS"/>
                <w:b/>
                <w:sz w:val="14"/>
                <w:szCs w:val="16"/>
                <w:u w:val="single"/>
              </w:rPr>
            </w:pPr>
          </w:p>
          <w:p w:rsidR="00D07104" w:rsidRPr="00D07104" w:rsidRDefault="00D07104" w:rsidP="00D07104">
            <w:pPr>
              <w:rPr>
                <w:rFonts w:ascii="Comic Sans MS" w:hAnsi="Comic Sans MS"/>
                <w:sz w:val="14"/>
                <w:szCs w:val="16"/>
              </w:rPr>
            </w:pPr>
            <w:r w:rsidRPr="00D07104">
              <w:rPr>
                <w:rFonts w:ascii="Comic Sans MS" w:hAnsi="Comic Sans MS"/>
                <w:sz w:val="14"/>
                <w:szCs w:val="16"/>
              </w:rPr>
              <w:t>Could a plant grow without sunlight or water?</w:t>
            </w:r>
          </w:p>
          <w:p w:rsidR="00D07104" w:rsidRPr="00D07104" w:rsidRDefault="00D07104" w:rsidP="00D07104">
            <w:pPr>
              <w:rPr>
                <w:rFonts w:ascii="Comic Sans MS" w:hAnsi="Comic Sans MS"/>
                <w:sz w:val="14"/>
                <w:szCs w:val="16"/>
              </w:rPr>
            </w:pPr>
            <w:r w:rsidRPr="00D07104">
              <w:rPr>
                <w:rFonts w:ascii="Comic Sans MS" w:hAnsi="Comic Sans MS"/>
                <w:sz w:val="14"/>
                <w:szCs w:val="16"/>
              </w:rPr>
              <w:t>Design a plant that would appeal to an insect.</w:t>
            </w:r>
          </w:p>
          <w:p w:rsidR="00D07104" w:rsidRPr="00D07104" w:rsidRDefault="00D07104" w:rsidP="00D07104">
            <w:pPr>
              <w:rPr>
                <w:rFonts w:ascii="Comic Sans MS" w:hAnsi="Comic Sans MS"/>
                <w:sz w:val="14"/>
                <w:szCs w:val="16"/>
              </w:rPr>
            </w:pPr>
            <w:r w:rsidRPr="00D07104">
              <w:rPr>
                <w:rFonts w:ascii="Comic Sans MS" w:hAnsi="Comic Sans MS"/>
                <w:sz w:val="14"/>
                <w:szCs w:val="16"/>
              </w:rPr>
              <w:t>Design a seed packet with instructions for growth.</w:t>
            </w:r>
          </w:p>
          <w:p w:rsidR="00D07104" w:rsidRPr="00D07104" w:rsidRDefault="00D07104" w:rsidP="00D07104">
            <w:pPr>
              <w:rPr>
                <w:rFonts w:ascii="Comic Sans MS" w:hAnsi="Comic Sans MS"/>
                <w:b/>
                <w:sz w:val="14"/>
                <w:szCs w:val="16"/>
                <w:u w:val="single"/>
              </w:rPr>
            </w:pPr>
            <w:r w:rsidRPr="00D07104">
              <w:rPr>
                <w:rFonts w:ascii="Comic Sans MS" w:hAnsi="Comic Sans MS"/>
                <w:sz w:val="14"/>
                <w:szCs w:val="16"/>
              </w:rPr>
              <w:t>Research own questions.</w:t>
            </w:r>
          </w:p>
        </w:tc>
        <w:tc>
          <w:tcPr>
            <w:tcW w:w="2364" w:type="dxa"/>
          </w:tcPr>
          <w:p w:rsidR="00D07104" w:rsidRPr="00D07104" w:rsidRDefault="00D07104" w:rsidP="00D07104">
            <w:pPr>
              <w:autoSpaceDE w:val="0"/>
              <w:autoSpaceDN w:val="0"/>
              <w:adjustRightInd w:val="0"/>
              <w:rPr>
                <w:rFonts w:ascii="Comic Sans MS" w:hAnsi="Comic Sans MS" w:cs="Calibri"/>
                <w:bCs/>
                <w:color w:val="000000"/>
                <w:sz w:val="14"/>
                <w:szCs w:val="18"/>
              </w:rPr>
            </w:pPr>
            <w:r w:rsidRPr="00D07104">
              <w:rPr>
                <w:rFonts w:ascii="Comic Sans MS" w:hAnsi="Comic Sans MS" w:cs="Calibri"/>
                <w:bCs/>
                <w:color w:val="000000"/>
                <w:sz w:val="14"/>
                <w:szCs w:val="18"/>
              </w:rPr>
              <w:t>compares their tree with other trees, recognising that that deciduous trees change over the seasons and evergreens do not change.</w:t>
            </w:r>
          </w:p>
          <w:p w:rsidR="00D07104" w:rsidRDefault="00D07104" w:rsidP="00F33A30">
            <w:pPr>
              <w:rPr>
                <w:rFonts w:ascii="Comic Sans MS" w:hAnsi="Comic Sans MS"/>
                <w:b/>
                <w:sz w:val="14"/>
                <w:szCs w:val="16"/>
                <w:u w:val="single"/>
              </w:rPr>
            </w:pPr>
          </w:p>
          <w:p w:rsidR="00D07104" w:rsidRPr="00D07104" w:rsidRDefault="00D07104" w:rsidP="00D07104">
            <w:pPr>
              <w:rPr>
                <w:rFonts w:ascii="Comic Sans MS" w:hAnsi="Comic Sans MS"/>
                <w:sz w:val="14"/>
                <w:szCs w:val="16"/>
              </w:rPr>
            </w:pPr>
            <w:r w:rsidRPr="00D07104">
              <w:rPr>
                <w:rFonts w:ascii="Comic Sans MS" w:hAnsi="Comic Sans MS"/>
                <w:sz w:val="14"/>
                <w:szCs w:val="16"/>
              </w:rPr>
              <w:t>Could a plant grow without sunlight or water?</w:t>
            </w:r>
          </w:p>
          <w:p w:rsidR="00D07104" w:rsidRPr="00D07104" w:rsidRDefault="00D07104" w:rsidP="00D07104">
            <w:pPr>
              <w:rPr>
                <w:rFonts w:ascii="Comic Sans MS" w:hAnsi="Comic Sans MS"/>
                <w:sz w:val="14"/>
                <w:szCs w:val="16"/>
              </w:rPr>
            </w:pPr>
            <w:r w:rsidRPr="00D07104">
              <w:rPr>
                <w:rFonts w:ascii="Comic Sans MS" w:hAnsi="Comic Sans MS"/>
                <w:sz w:val="14"/>
                <w:szCs w:val="16"/>
              </w:rPr>
              <w:t>Design a plant that would appeal to an insect.</w:t>
            </w:r>
          </w:p>
          <w:p w:rsidR="00D07104" w:rsidRPr="00D07104" w:rsidRDefault="00D07104" w:rsidP="00D07104">
            <w:pPr>
              <w:rPr>
                <w:rFonts w:ascii="Comic Sans MS" w:hAnsi="Comic Sans MS"/>
                <w:sz w:val="14"/>
                <w:szCs w:val="16"/>
              </w:rPr>
            </w:pPr>
            <w:r w:rsidRPr="00D07104">
              <w:rPr>
                <w:rFonts w:ascii="Comic Sans MS" w:hAnsi="Comic Sans MS"/>
                <w:sz w:val="14"/>
                <w:szCs w:val="16"/>
              </w:rPr>
              <w:t>Design a seed packet with instructions for growth.</w:t>
            </w:r>
          </w:p>
          <w:p w:rsidR="00D07104" w:rsidRPr="00D07104" w:rsidRDefault="00D07104" w:rsidP="00D07104">
            <w:pPr>
              <w:rPr>
                <w:rFonts w:ascii="Comic Sans MS" w:hAnsi="Comic Sans MS"/>
                <w:b/>
                <w:sz w:val="14"/>
                <w:szCs w:val="16"/>
                <w:u w:val="single"/>
              </w:rPr>
            </w:pPr>
            <w:r w:rsidRPr="00D07104">
              <w:rPr>
                <w:rFonts w:ascii="Comic Sans MS" w:hAnsi="Comic Sans MS"/>
                <w:sz w:val="14"/>
                <w:szCs w:val="16"/>
              </w:rPr>
              <w:t>Research own questions.</w:t>
            </w:r>
          </w:p>
        </w:tc>
      </w:tr>
    </w:tbl>
    <w:p w:rsidR="00D07104" w:rsidRDefault="00D07104">
      <w:r>
        <w:br w:type="page"/>
      </w:r>
    </w:p>
    <w:tbl>
      <w:tblPr>
        <w:tblStyle w:val="TableGrid"/>
        <w:tblW w:w="14840" w:type="dxa"/>
        <w:tblLook w:val="04A0" w:firstRow="1" w:lastRow="0" w:firstColumn="1" w:lastColumn="0" w:noHBand="0" w:noVBand="1"/>
      </w:tblPr>
      <w:tblGrid>
        <w:gridCol w:w="1026"/>
        <w:gridCol w:w="2301"/>
        <w:gridCol w:w="2302"/>
        <w:gridCol w:w="2298"/>
        <w:gridCol w:w="2296"/>
        <w:gridCol w:w="2309"/>
        <w:gridCol w:w="2308"/>
      </w:tblGrid>
      <w:tr w:rsidR="00F33A30" w:rsidTr="00D07104">
        <w:trPr>
          <w:trHeight w:val="201"/>
        </w:trPr>
        <w:tc>
          <w:tcPr>
            <w:tcW w:w="780" w:type="dxa"/>
          </w:tcPr>
          <w:p w:rsidR="00F33A30" w:rsidRPr="00F04409" w:rsidRDefault="00F33A30" w:rsidP="00F33A30">
            <w:pPr>
              <w:rPr>
                <w:rFonts w:ascii="Comic Sans MS" w:hAnsi="Comic Sans MS"/>
              </w:rPr>
            </w:pPr>
            <w:r>
              <w:lastRenderedPageBreak/>
              <w:br w:type="page"/>
            </w:r>
          </w:p>
        </w:tc>
        <w:tc>
          <w:tcPr>
            <w:tcW w:w="2343" w:type="dxa"/>
          </w:tcPr>
          <w:p w:rsidR="00F33A30" w:rsidRPr="00F04409" w:rsidRDefault="00F33A30" w:rsidP="00F33A30">
            <w:pPr>
              <w:rPr>
                <w:rFonts w:ascii="Comic Sans MS" w:hAnsi="Comic Sans MS"/>
              </w:rPr>
            </w:pPr>
            <w:r w:rsidRPr="00F04409">
              <w:rPr>
                <w:rFonts w:ascii="Comic Sans MS" w:hAnsi="Comic Sans MS"/>
              </w:rPr>
              <w:t>Autumn 1</w:t>
            </w:r>
          </w:p>
        </w:tc>
        <w:tc>
          <w:tcPr>
            <w:tcW w:w="2343" w:type="dxa"/>
          </w:tcPr>
          <w:p w:rsidR="00F33A30" w:rsidRPr="00F04409" w:rsidRDefault="00F33A30" w:rsidP="00F33A30">
            <w:pPr>
              <w:rPr>
                <w:rFonts w:ascii="Comic Sans MS" w:hAnsi="Comic Sans MS"/>
              </w:rPr>
            </w:pPr>
            <w:r w:rsidRPr="00F04409">
              <w:rPr>
                <w:rFonts w:ascii="Comic Sans MS" w:hAnsi="Comic Sans MS"/>
              </w:rPr>
              <w:t xml:space="preserve">Autumn 2 </w:t>
            </w:r>
          </w:p>
        </w:tc>
        <w:tc>
          <w:tcPr>
            <w:tcW w:w="2343" w:type="dxa"/>
          </w:tcPr>
          <w:p w:rsidR="00F33A30" w:rsidRPr="00F04409" w:rsidRDefault="00F33A30" w:rsidP="00F33A30">
            <w:pPr>
              <w:rPr>
                <w:rFonts w:ascii="Comic Sans MS" w:hAnsi="Comic Sans MS"/>
              </w:rPr>
            </w:pPr>
            <w:r w:rsidRPr="00F04409">
              <w:rPr>
                <w:rFonts w:ascii="Comic Sans MS" w:hAnsi="Comic Sans MS"/>
              </w:rPr>
              <w:t>Spring 1</w:t>
            </w:r>
          </w:p>
        </w:tc>
        <w:tc>
          <w:tcPr>
            <w:tcW w:w="2343" w:type="dxa"/>
          </w:tcPr>
          <w:p w:rsidR="00F33A30" w:rsidRPr="00F04409" w:rsidRDefault="00F33A30" w:rsidP="00F33A30">
            <w:pPr>
              <w:rPr>
                <w:rFonts w:ascii="Comic Sans MS" w:hAnsi="Comic Sans MS"/>
              </w:rPr>
            </w:pPr>
            <w:r w:rsidRPr="00F04409">
              <w:rPr>
                <w:rFonts w:ascii="Comic Sans MS" w:hAnsi="Comic Sans MS"/>
              </w:rPr>
              <w:t>Spring 2</w:t>
            </w:r>
            <w:r>
              <w:rPr>
                <w:rFonts w:ascii="Comic Sans MS" w:hAnsi="Comic Sans MS"/>
              </w:rPr>
              <w:t xml:space="preserve"> – 6 wk</w:t>
            </w:r>
          </w:p>
        </w:tc>
        <w:tc>
          <w:tcPr>
            <w:tcW w:w="2344" w:type="dxa"/>
            <w:shd w:val="clear" w:color="auto" w:fill="auto"/>
          </w:tcPr>
          <w:p w:rsidR="00F33A30" w:rsidRPr="00F04409" w:rsidRDefault="00F33A30" w:rsidP="00F33A30">
            <w:pPr>
              <w:rPr>
                <w:rFonts w:ascii="Comic Sans MS" w:hAnsi="Comic Sans MS"/>
              </w:rPr>
            </w:pPr>
            <w:r w:rsidRPr="00F04409">
              <w:rPr>
                <w:rFonts w:ascii="Comic Sans MS" w:hAnsi="Comic Sans MS"/>
              </w:rPr>
              <w:t xml:space="preserve">Summer 1 </w:t>
            </w:r>
            <w:r>
              <w:rPr>
                <w:rFonts w:ascii="Comic Sans MS" w:hAnsi="Comic Sans MS"/>
              </w:rPr>
              <w:t>– 5 wk</w:t>
            </w:r>
          </w:p>
        </w:tc>
        <w:tc>
          <w:tcPr>
            <w:tcW w:w="2344" w:type="dxa"/>
          </w:tcPr>
          <w:p w:rsidR="00F33A30" w:rsidRPr="00F04409" w:rsidRDefault="00F33A30" w:rsidP="00F33A30">
            <w:pPr>
              <w:rPr>
                <w:rFonts w:ascii="Comic Sans MS" w:hAnsi="Comic Sans MS"/>
              </w:rPr>
            </w:pPr>
            <w:r w:rsidRPr="00F04409">
              <w:rPr>
                <w:rFonts w:ascii="Comic Sans MS" w:hAnsi="Comic Sans MS"/>
              </w:rPr>
              <w:t>Summer 2</w:t>
            </w:r>
            <w:r>
              <w:rPr>
                <w:rFonts w:ascii="Comic Sans MS" w:hAnsi="Comic Sans MS"/>
              </w:rPr>
              <w:t xml:space="preserve"> – 7 wk</w:t>
            </w:r>
          </w:p>
        </w:tc>
      </w:tr>
      <w:tr w:rsidR="00F33A30" w:rsidTr="00D07104">
        <w:trPr>
          <w:trHeight w:val="3239"/>
        </w:trPr>
        <w:tc>
          <w:tcPr>
            <w:tcW w:w="780" w:type="dxa"/>
          </w:tcPr>
          <w:p w:rsidR="00F33A30" w:rsidRPr="00F04409" w:rsidRDefault="00F33A30" w:rsidP="00F33A30">
            <w:pPr>
              <w:rPr>
                <w:rFonts w:ascii="Comic Sans MS" w:hAnsi="Comic Sans MS"/>
              </w:rPr>
            </w:pPr>
            <w:r w:rsidRPr="00F04409">
              <w:rPr>
                <w:rFonts w:ascii="Comic Sans MS" w:hAnsi="Comic Sans MS"/>
              </w:rPr>
              <w:t>3/4</w:t>
            </w:r>
          </w:p>
        </w:tc>
        <w:tc>
          <w:tcPr>
            <w:tcW w:w="2343" w:type="dxa"/>
          </w:tcPr>
          <w:p w:rsidR="00F33A30" w:rsidRPr="0000028E" w:rsidRDefault="00F33A30" w:rsidP="0000028E">
            <w:pPr>
              <w:rPr>
                <w:rFonts w:ascii="Comic Sans MS" w:hAnsi="Comic Sans MS"/>
                <w:b/>
                <w:sz w:val="16"/>
                <w:u w:val="single"/>
              </w:rPr>
            </w:pPr>
            <w:r w:rsidRPr="0000028E">
              <w:rPr>
                <w:rFonts w:ascii="Comic Sans MS" w:hAnsi="Comic Sans MS"/>
                <w:b/>
                <w:sz w:val="16"/>
                <w:u w:val="single"/>
              </w:rPr>
              <w:t>Rocks and soils</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compare and group together different kinds of rocks on the basis of their appearance</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and simple physical properties</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describe in simple terms how fossils are formed when things that have lived are trapped within rock</w:t>
            </w:r>
          </w:p>
          <w:p w:rsidR="00F33A30" w:rsidRPr="0000028E" w:rsidRDefault="00F33A30" w:rsidP="0000028E">
            <w:pPr>
              <w:ind w:left="-20"/>
              <w:rPr>
                <w:rFonts w:ascii="Comic Sans MS" w:hAnsi="Comic Sans MS"/>
                <w:sz w:val="16"/>
              </w:rPr>
            </w:pPr>
          </w:p>
        </w:tc>
        <w:tc>
          <w:tcPr>
            <w:tcW w:w="2343" w:type="dxa"/>
          </w:tcPr>
          <w:p w:rsidR="00F33A30" w:rsidRPr="0000028E" w:rsidRDefault="00F33A30" w:rsidP="0000028E">
            <w:pPr>
              <w:rPr>
                <w:rFonts w:ascii="Comic Sans MS" w:hAnsi="Comic Sans MS"/>
                <w:b/>
                <w:sz w:val="16"/>
                <w:u w:val="single"/>
              </w:rPr>
            </w:pPr>
            <w:r w:rsidRPr="0000028E">
              <w:rPr>
                <w:rFonts w:ascii="Comic Sans MS" w:hAnsi="Comic Sans MS"/>
                <w:b/>
                <w:sz w:val="16"/>
                <w:u w:val="single"/>
              </w:rPr>
              <w:t xml:space="preserve">Electricity </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 xml:space="preserve">identify common appliances that run on electricity </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construct a simple series electrical circuit, identifying and naming its basic parts,</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including cells, wires, bulbs, switches and buzzers</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identify whether or not a lamp will light in a simple series circuit, based on whether or not the lamp is part of a complete loop with a battery</w:t>
            </w:r>
          </w:p>
          <w:p w:rsidR="00F33A30" w:rsidRPr="00D07104" w:rsidRDefault="00F33A30" w:rsidP="0000028E">
            <w:pPr>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recognise some common conductors and insulators, and associate metals with being good conductors.</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recognise that a switch opens and closes a circuit and associate this with whether or not a lamp lights in a simple series circuit</w:t>
            </w:r>
          </w:p>
          <w:p w:rsidR="00F33A30" w:rsidRPr="00D07104" w:rsidRDefault="00F33A30" w:rsidP="0000028E">
            <w:pPr>
              <w:ind w:left="340"/>
              <w:rPr>
                <w:rFonts w:ascii="Comic Sans MS" w:hAnsi="Comic Sans MS"/>
                <w:sz w:val="16"/>
              </w:rPr>
            </w:pPr>
          </w:p>
        </w:tc>
        <w:tc>
          <w:tcPr>
            <w:tcW w:w="2343" w:type="dxa"/>
          </w:tcPr>
          <w:p w:rsidR="00F33A30" w:rsidRPr="0000028E" w:rsidRDefault="00F33A30" w:rsidP="0000028E">
            <w:pPr>
              <w:rPr>
                <w:rFonts w:ascii="Comic Sans MS" w:hAnsi="Comic Sans MS"/>
                <w:b/>
                <w:u w:val="single"/>
              </w:rPr>
            </w:pPr>
            <w:r w:rsidRPr="0000028E">
              <w:rPr>
                <w:rFonts w:ascii="Comic Sans MS" w:hAnsi="Comic Sans MS"/>
                <w:b/>
                <w:sz w:val="16"/>
                <w:u w:val="single"/>
              </w:rPr>
              <w:t>Light</w:t>
            </w:r>
            <w:r w:rsidRPr="0000028E">
              <w:rPr>
                <w:rFonts w:ascii="Comic Sans MS" w:hAnsi="Comic Sans MS"/>
                <w:b/>
                <w:u w:val="single"/>
              </w:rPr>
              <w:t xml:space="preserve"> </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recognise that they need light in order to see things and that dark is the absence of light</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notice that light is reflected from surfaces</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recognise that light from the sun can be dangerous and that there are ways to protect their eyes</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recognise that shadows are formed when the light from a light source is blocked by an opaque object</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 xml:space="preserve">find patterns in the way that the size of shadows </w:t>
            </w:r>
            <w:r w:rsidR="0000028E" w:rsidRPr="0000028E">
              <w:rPr>
                <w:rFonts w:ascii="Comic Sans MS" w:hAnsi="Comic Sans MS"/>
                <w:sz w:val="16"/>
              </w:rPr>
              <w:t>changes</w:t>
            </w:r>
            <w:r w:rsidRPr="0000028E">
              <w:rPr>
                <w:rFonts w:ascii="Comic Sans MS" w:hAnsi="Comic Sans MS"/>
                <w:sz w:val="16"/>
              </w:rPr>
              <w:t>.</w:t>
            </w:r>
          </w:p>
          <w:p w:rsidR="00F33A30" w:rsidRPr="00D07104" w:rsidRDefault="00F33A30" w:rsidP="0000028E">
            <w:pPr>
              <w:ind w:left="340"/>
              <w:rPr>
                <w:rFonts w:ascii="Comic Sans MS" w:hAnsi="Comic Sans MS"/>
              </w:rPr>
            </w:pPr>
          </w:p>
        </w:tc>
        <w:tc>
          <w:tcPr>
            <w:tcW w:w="2343" w:type="dxa"/>
          </w:tcPr>
          <w:p w:rsidR="00F33A30" w:rsidRPr="0000028E" w:rsidRDefault="00F33A30" w:rsidP="0000028E">
            <w:pPr>
              <w:rPr>
                <w:rFonts w:ascii="Comic Sans MS" w:hAnsi="Comic Sans MS"/>
                <w:b/>
                <w:sz w:val="16"/>
                <w:u w:val="single"/>
              </w:rPr>
            </w:pPr>
            <w:r w:rsidRPr="0000028E">
              <w:rPr>
                <w:rFonts w:ascii="Comic Sans MS" w:hAnsi="Comic Sans MS"/>
                <w:b/>
                <w:sz w:val="16"/>
                <w:u w:val="single"/>
              </w:rPr>
              <w:t>Teeth and digestion</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identify the different types of teeth in humans and their simple functions</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describe the simple functions of the basic parts of the digestive system in humans</w:t>
            </w:r>
          </w:p>
          <w:p w:rsidR="00C72D40" w:rsidRPr="00D07104" w:rsidRDefault="00C72D40" w:rsidP="0000028E">
            <w:pPr>
              <w:ind w:left="340"/>
              <w:rPr>
                <w:rFonts w:ascii="Comic Sans MS" w:hAnsi="Comic Sans MS"/>
                <w:sz w:val="16"/>
              </w:rPr>
            </w:pPr>
          </w:p>
          <w:p w:rsidR="00F33A30" w:rsidRPr="00D07104" w:rsidRDefault="00F33A30" w:rsidP="0000028E">
            <w:pPr>
              <w:ind w:left="340"/>
              <w:rPr>
                <w:rFonts w:ascii="Comic Sans MS" w:hAnsi="Comic Sans MS"/>
                <w:sz w:val="16"/>
              </w:rPr>
            </w:pPr>
          </w:p>
        </w:tc>
        <w:tc>
          <w:tcPr>
            <w:tcW w:w="2344" w:type="dxa"/>
            <w:shd w:val="clear" w:color="auto" w:fill="auto"/>
          </w:tcPr>
          <w:p w:rsidR="00F33A30" w:rsidRPr="0000028E" w:rsidRDefault="00F33A30" w:rsidP="0000028E">
            <w:pPr>
              <w:rPr>
                <w:rFonts w:ascii="Comic Sans MS" w:hAnsi="Comic Sans MS"/>
                <w:b/>
                <w:sz w:val="16"/>
                <w:u w:val="single"/>
              </w:rPr>
            </w:pPr>
            <w:r w:rsidRPr="0000028E">
              <w:rPr>
                <w:rFonts w:ascii="Comic Sans MS" w:hAnsi="Comic Sans MS"/>
                <w:b/>
                <w:sz w:val="16"/>
                <w:u w:val="single"/>
              </w:rPr>
              <w:t>Plants (Yr3)</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identify and describe the functions of different parts of flowering plants: roots, stem/trunk, leaves and flowers</w:t>
            </w:r>
          </w:p>
          <w:p w:rsidR="00F33A30" w:rsidRPr="00D07104" w:rsidRDefault="00F33A30" w:rsidP="0000028E">
            <w:pPr>
              <w:pStyle w:val="ListParagraph"/>
              <w:ind w:left="340"/>
              <w:rPr>
                <w:rFonts w:ascii="Comic Sans MS" w:hAnsi="Comic Sans MS"/>
                <w:sz w:val="16"/>
              </w:rPr>
            </w:pPr>
          </w:p>
          <w:p w:rsidR="00F33A30" w:rsidRPr="00D07104" w:rsidRDefault="00F33A30" w:rsidP="0000028E">
            <w:pPr>
              <w:pStyle w:val="ListParagraph"/>
              <w:numPr>
                <w:ilvl w:val="0"/>
                <w:numId w:val="18"/>
              </w:numPr>
              <w:ind w:left="340"/>
              <w:rPr>
                <w:rFonts w:ascii="Comic Sans MS" w:hAnsi="Comic Sans MS"/>
                <w:sz w:val="16"/>
              </w:rPr>
            </w:pPr>
            <w:r w:rsidRPr="00D07104">
              <w:rPr>
                <w:rFonts w:ascii="Comic Sans MS" w:hAnsi="Comic Sans MS"/>
                <w:sz w:val="16"/>
              </w:rPr>
              <w:t>explore the part that flowers play in the life cycle of flowering plants, including pollination, seed formation and seed dispersal</w:t>
            </w:r>
          </w:p>
          <w:p w:rsidR="00F33A30" w:rsidRPr="00D07104" w:rsidRDefault="00F33A30" w:rsidP="0000028E">
            <w:pPr>
              <w:ind w:left="340"/>
              <w:rPr>
                <w:rFonts w:ascii="Comic Sans MS" w:hAnsi="Comic Sans MS"/>
                <w:sz w:val="16"/>
              </w:rPr>
            </w:pP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explore the requirements of plants for life and growth (air, light, water, nutrients from soil, and room to grow) and how they vary from plant to plant</w:t>
            </w:r>
          </w:p>
          <w:p w:rsidR="00F33A30" w:rsidRPr="00D07104" w:rsidRDefault="00F33A30" w:rsidP="0000028E">
            <w:pPr>
              <w:pStyle w:val="ListParagraph"/>
              <w:numPr>
                <w:ilvl w:val="0"/>
                <w:numId w:val="18"/>
              </w:numPr>
              <w:ind w:left="340"/>
              <w:rPr>
                <w:rFonts w:ascii="Comic Sans MS" w:hAnsi="Comic Sans MS"/>
                <w:sz w:val="16"/>
              </w:rPr>
            </w:pPr>
            <w:r w:rsidRPr="00D07104">
              <w:rPr>
                <w:rFonts w:ascii="Comic Sans MS" w:hAnsi="Comic Sans MS"/>
                <w:sz w:val="16"/>
              </w:rPr>
              <w:t>investigate the way in which water is transported within plants</w:t>
            </w:r>
          </w:p>
          <w:p w:rsidR="00F33A30" w:rsidRPr="0000028E" w:rsidRDefault="00F33A30" w:rsidP="0000028E">
            <w:pPr>
              <w:pStyle w:val="ListParagraph"/>
              <w:ind w:left="340"/>
              <w:rPr>
                <w:rFonts w:ascii="Comic Sans MS" w:hAnsi="Comic Sans MS"/>
                <w:sz w:val="16"/>
              </w:rPr>
            </w:pPr>
          </w:p>
        </w:tc>
        <w:tc>
          <w:tcPr>
            <w:tcW w:w="2344" w:type="dxa"/>
          </w:tcPr>
          <w:p w:rsidR="00F33A30" w:rsidRPr="0000028E" w:rsidRDefault="00F33A30" w:rsidP="0000028E">
            <w:pPr>
              <w:rPr>
                <w:rFonts w:ascii="Comic Sans MS" w:hAnsi="Comic Sans MS"/>
                <w:b/>
                <w:sz w:val="16"/>
                <w:u w:val="single"/>
              </w:rPr>
            </w:pPr>
            <w:r w:rsidRPr="0000028E">
              <w:rPr>
                <w:rFonts w:ascii="Comic Sans MS" w:hAnsi="Comic Sans MS"/>
                <w:b/>
                <w:sz w:val="16"/>
                <w:u w:val="single"/>
              </w:rPr>
              <w:t>States of Matter</w:t>
            </w:r>
          </w:p>
          <w:p w:rsidR="00F33A30" w:rsidRPr="0000028E" w:rsidRDefault="00F33A30" w:rsidP="0000028E">
            <w:pPr>
              <w:pStyle w:val="ListParagraph"/>
              <w:numPr>
                <w:ilvl w:val="0"/>
                <w:numId w:val="18"/>
              </w:numPr>
              <w:ind w:left="340"/>
              <w:rPr>
                <w:rFonts w:ascii="Comic Sans MS" w:hAnsi="Comic Sans MS"/>
                <w:sz w:val="16"/>
              </w:rPr>
            </w:pPr>
            <w:r w:rsidRPr="0000028E">
              <w:rPr>
                <w:rFonts w:ascii="Comic Sans MS" w:hAnsi="Comic Sans MS"/>
                <w:sz w:val="16"/>
              </w:rPr>
              <w:t>identify the part played by evaporation and condensation in the water cycle and associate the rate of evaporation with temperature</w:t>
            </w:r>
          </w:p>
          <w:p w:rsidR="00F33A30" w:rsidRPr="00D07104" w:rsidRDefault="00F33A30" w:rsidP="0000028E">
            <w:pPr>
              <w:ind w:left="340"/>
              <w:rPr>
                <w:rFonts w:ascii="Comic Sans MS" w:hAnsi="Comic Sans MS"/>
                <w:sz w:val="16"/>
              </w:rPr>
            </w:pPr>
          </w:p>
        </w:tc>
      </w:tr>
      <w:tr w:rsidR="00D07104" w:rsidTr="00D07104">
        <w:trPr>
          <w:trHeight w:val="1266"/>
        </w:trPr>
        <w:tc>
          <w:tcPr>
            <w:tcW w:w="780" w:type="dxa"/>
          </w:tcPr>
          <w:p w:rsidR="00D07104" w:rsidRPr="00D07104" w:rsidRDefault="00D07104" w:rsidP="00D07104">
            <w:pPr>
              <w:rPr>
                <w:rFonts w:ascii="Comic Sans MS" w:hAnsi="Comic Sans MS"/>
                <w:sz w:val="16"/>
              </w:rPr>
            </w:pPr>
            <w:r w:rsidRPr="00D07104">
              <w:rPr>
                <w:rFonts w:ascii="Comic Sans MS" w:hAnsi="Comic Sans MS"/>
                <w:sz w:val="16"/>
              </w:rPr>
              <w:t>Greater Depth</w:t>
            </w:r>
          </w:p>
          <w:p w:rsidR="00D07104" w:rsidRPr="00F04409" w:rsidRDefault="00D07104" w:rsidP="00D07104">
            <w:pPr>
              <w:rPr>
                <w:rFonts w:ascii="Comic Sans MS" w:hAnsi="Comic Sans MS"/>
              </w:rPr>
            </w:pPr>
            <w:r w:rsidRPr="00D07104">
              <w:rPr>
                <w:rFonts w:ascii="Comic Sans MS" w:hAnsi="Comic Sans MS"/>
                <w:sz w:val="16"/>
              </w:rPr>
              <w:t>(activities)</w:t>
            </w:r>
          </w:p>
        </w:tc>
        <w:tc>
          <w:tcPr>
            <w:tcW w:w="2343" w:type="dxa"/>
          </w:tcPr>
          <w:p w:rsidR="00D07104" w:rsidRDefault="00D07104" w:rsidP="00D07104">
            <w:pPr>
              <w:autoSpaceDE w:val="0"/>
              <w:autoSpaceDN w:val="0"/>
              <w:adjustRightInd w:val="0"/>
              <w:rPr>
                <w:rFonts w:ascii="Comic Sans MS" w:hAnsi="Comic Sans MS" w:cs="Calibri"/>
                <w:bCs/>
                <w:color w:val="000000"/>
                <w:sz w:val="16"/>
                <w:szCs w:val="18"/>
              </w:rPr>
            </w:pPr>
            <w:r w:rsidRPr="00D07104">
              <w:rPr>
                <w:rFonts w:ascii="Comic Sans MS" w:hAnsi="Comic Sans MS" w:cs="Calibri"/>
                <w:bCs/>
                <w:color w:val="000000"/>
                <w:sz w:val="16"/>
                <w:szCs w:val="18"/>
              </w:rPr>
              <w:t>Explain how different rocks are formed.</w:t>
            </w:r>
          </w:p>
          <w:p w:rsidR="00D07104" w:rsidRPr="00D07104" w:rsidRDefault="00D07104" w:rsidP="00D07104">
            <w:pPr>
              <w:autoSpaceDE w:val="0"/>
              <w:autoSpaceDN w:val="0"/>
              <w:adjustRightInd w:val="0"/>
              <w:rPr>
                <w:rFonts w:ascii="Comic Sans MS" w:hAnsi="Comic Sans MS" w:cs="Calibri"/>
                <w:bCs/>
                <w:color w:val="000000"/>
                <w:sz w:val="16"/>
                <w:szCs w:val="18"/>
              </w:rPr>
            </w:pPr>
          </w:p>
          <w:p w:rsidR="00D07104" w:rsidRDefault="00D07104" w:rsidP="00D07104">
            <w:pPr>
              <w:autoSpaceDE w:val="0"/>
              <w:autoSpaceDN w:val="0"/>
              <w:adjustRightInd w:val="0"/>
              <w:rPr>
                <w:rFonts w:ascii="Comic Sans MS" w:hAnsi="Comic Sans MS" w:cs="Calibri"/>
                <w:bCs/>
                <w:color w:val="000000"/>
                <w:sz w:val="16"/>
                <w:szCs w:val="18"/>
              </w:rPr>
            </w:pPr>
            <w:r w:rsidRPr="00D07104">
              <w:rPr>
                <w:rFonts w:ascii="Comic Sans MS" w:hAnsi="Comic Sans MS" w:cs="Calibri"/>
                <w:bCs/>
                <w:color w:val="000000"/>
                <w:sz w:val="16"/>
                <w:szCs w:val="18"/>
              </w:rPr>
              <w:t>Which chocolate bars link to which rocks best and why?</w:t>
            </w:r>
          </w:p>
          <w:p w:rsidR="009D0CAC" w:rsidRDefault="009D0CAC" w:rsidP="00D07104">
            <w:pPr>
              <w:autoSpaceDE w:val="0"/>
              <w:autoSpaceDN w:val="0"/>
              <w:adjustRightInd w:val="0"/>
              <w:rPr>
                <w:rFonts w:ascii="Comic Sans MS" w:hAnsi="Comic Sans MS" w:cs="Calibri"/>
                <w:bCs/>
                <w:color w:val="000000"/>
                <w:sz w:val="16"/>
                <w:szCs w:val="18"/>
              </w:rPr>
            </w:pPr>
          </w:p>
          <w:p w:rsidR="009D0CAC" w:rsidRDefault="009D0CAC" w:rsidP="00D07104">
            <w:pPr>
              <w:autoSpaceDE w:val="0"/>
              <w:autoSpaceDN w:val="0"/>
              <w:adjustRightInd w:val="0"/>
              <w:rPr>
                <w:rFonts w:ascii="Comic Sans MS" w:hAnsi="Comic Sans MS" w:cs="Calibri"/>
                <w:bCs/>
                <w:color w:val="000000"/>
                <w:sz w:val="16"/>
                <w:szCs w:val="18"/>
              </w:rPr>
            </w:pPr>
            <w:r>
              <w:rPr>
                <w:rFonts w:ascii="Comic Sans MS" w:hAnsi="Comic Sans MS" w:cs="Calibri"/>
                <w:bCs/>
                <w:color w:val="000000"/>
                <w:sz w:val="16"/>
                <w:szCs w:val="18"/>
              </w:rPr>
              <w:t>Recommend different plants for different soil conditions.</w:t>
            </w:r>
          </w:p>
          <w:p w:rsidR="009D0CAC" w:rsidRDefault="009D0CAC" w:rsidP="00D07104">
            <w:pPr>
              <w:autoSpaceDE w:val="0"/>
              <w:autoSpaceDN w:val="0"/>
              <w:adjustRightInd w:val="0"/>
              <w:rPr>
                <w:rFonts w:ascii="Comic Sans MS" w:hAnsi="Comic Sans MS" w:cs="Calibri"/>
                <w:bCs/>
                <w:color w:val="000000"/>
                <w:sz w:val="16"/>
                <w:szCs w:val="18"/>
              </w:rPr>
            </w:pPr>
          </w:p>
          <w:p w:rsidR="009D0CAC" w:rsidRPr="00D07104" w:rsidRDefault="009D0CAC" w:rsidP="00D07104">
            <w:pPr>
              <w:autoSpaceDE w:val="0"/>
              <w:autoSpaceDN w:val="0"/>
              <w:adjustRightInd w:val="0"/>
              <w:rPr>
                <w:rFonts w:ascii="Comic Sans MS" w:hAnsi="Comic Sans MS" w:cs="Calibri"/>
                <w:bCs/>
                <w:color w:val="000000"/>
                <w:sz w:val="16"/>
                <w:szCs w:val="18"/>
              </w:rPr>
            </w:pPr>
            <w:r>
              <w:rPr>
                <w:rFonts w:ascii="Comic Sans MS" w:hAnsi="Comic Sans MS" w:cs="Calibri"/>
                <w:bCs/>
                <w:color w:val="000000"/>
                <w:sz w:val="16"/>
                <w:szCs w:val="18"/>
              </w:rPr>
              <w:t>Investigate the flooding of the River Nile in Ancient Egypt and relate this to your knowledge of soils.</w:t>
            </w:r>
          </w:p>
          <w:p w:rsidR="00D07104" w:rsidRPr="00D07104" w:rsidRDefault="00D07104" w:rsidP="00F33A30">
            <w:pPr>
              <w:rPr>
                <w:rFonts w:ascii="Comic Sans MS" w:hAnsi="Comic Sans MS"/>
                <w:b/>
                <w:sz w:val="16"/>
                <w:u w:val="single"/>
              </w:rPr>
            </w:pPr>
          </w:p>
        </w:tc>
        <w:tc>
          <w:tcPr>
            <w:tcW w:w="2343" w:type="dxa"/>
          </w:tcPr>
          <w:p w:rsidR="00D07104" w:rsidRPr="00D07104" w:rsidRDefault="009B4843" w:rsidP="00F33A30">
            <w:pPr>
              <w:rPr>
                <w:rFonts w:ascii="Comic Sans MS" w:hAnsi="Comic Sans MS"/>
                <w:b/>
                <w:sz w:val="16"/>
                <w:u w:val="single"/>
              </w:rPr>
            </w:pPr>
            <w:r w:rsidRPr="009B4843">
              <w:rPr>
                <w:rFonts w:ascii="Comic Sans MS" w:hAnsi="Comic Sans MS"/>
                <w:sz w:val="16"/>
              </w:rPr>
              <w:lastRenderedPageBreak/>
              <w:t>PMI (positives, minuses, interesting sheet) about an aspect of science.</w:t>
            </w:r>
          </w:p>
        </w:tc>
        <w:tc>
          <w:tcPr>
            <w:tcW w:w="2343" w:type="dxa"/>
          </w:tcPr>
          <w:p w:rsidR="009B4843" w:rsidRPr="009B4843" w:rsidRDefault="009B4843" w:rsidP="009B4843">
            <w:pPr>
              <w:tabs>
                <w:tab w:val="center" w:pos="1345"/>
              </w:tabs>
              <w:autoSpaceDE w:val="0"/>
              <w:autoSpaceDN w:val="0"/>
              <w:adjustRightInd w:val="0"/>
              <w:rPr>
                <w:rFonts w:ascii="Comic Sans MS" w:hAnsi="Comic Sans MS" w:cs="Calibri"/>
                <w:bCs/>
                <w:color w:val="000000"/>
                <w:sz w:val="16"/>
                <w:szCs w:val="18"/>
              </w:rPr>
            </w:pPr>
            <w:r w:rsidRPr="009B4843">
              <w:rPr>
                <w:rFonts w:ascii="Comic Sans MS" w:hAnsi="Comic Sans MS" w:cs="Calibri"/>
                <w:bCs/>
                <w:color w:val="000000"/>
                <w:sz w:val="16"/>
                <w:szCs w:val="18"/>
              </w:rPr>
              <w:t>design safety glasses to watch the eclipse.</w:t>
            </w:r>
          </w:p>
          <w:p w:rsidR="009B4843" w:rsidRPr="009B4843" w:rsidRDefault="009B4843" w:rsidP="009B4843">
            <w:pPr>
              <w:tabs>
                <w:tab w:val="center" w:pos="1345"/>
              </w:tabs>
              <w:autoSpaceDE w:val="0"/>
              <w:autoSpaceDN w:val="0"/>
              <w:adjustRightInd w:val="0"/>
              <w:rPr>
                <w:rFonts w:ascii="Comic Sans MS" w:hAnsi="Comic Sans MS" w:cs="Calibri"/>
                <w:bCs/>
                <w:color w:val="000000"/>
                <w:sz w:val="16"/>
                <w:szCs w:val="18"/>
              </w:rPr>
            </w:pPr>
            <w:r w:rsidRPr="009B4843">
              <w:rPr>
                <w:rFonts w:ascii="Comic Sans MS" w:hAnsi="Comic Sans MS" w:cs="Calibri"/>
                <w:bCs/>
                <w:color w:val="000000"/>
                <w:sz w:val="16"/>
                <w:szCs w:val="18"/>
              </w:rPr>
              <w:t>Make a shadow the size of…</w:t>
            </w:r>
          </w:p>
          <w:p w:rsidR="009B4843" w:rsidRPr="009B4843" w:rsidRDefault="009B4843" w:rsidP="009B4843">
            <w:pPr>
              <w:tabs>
                <w:tab w:val="center" w:pos="1345"/>
              </w:tabs>
              <w:autoSpaceDE w:val="0"/>
              <w:autoSpaceDN w:val="0"/>
              <w:adjustRightInd w:val="0"/>
              <w:rPr>
                <w:rFonts w:ascii="Comic Sans MS" w:hAnsi="Comic Sans MS" w:cs="Calibri"/>
                <w:bCs/>
                <w:color w:val="000000"/>
                <w:sz w:val="16"/>
                <w:szCs w:val="18"/>
              </w:rPr>
            </w:pPr>
            <w:r w:rsidRPr="009B4843">
              <w:rPr>
                <w:rFonts w:ascii="Comic Sans MS" w:hAnsi="Comic Sans MS" w:cs="Calibri"/>
                <w:bCs/>
                <w:color w:val="000000"/>
                <w:sz w:val="16"/>
                <w:szCs w:val="18"/>
              </w:rPr>
              <w:t>Would you prefer to live in all dark or all light?</w:t>
            </w:r>
          </w:p>
          <w:p w:rsidR="009B4843" w:rsidRPr="009B4843" w:rsidRDefault="009B4843" w:rsidP="009B4843">
            <w:pPr>
              <w:tabs>
                <w:tab w:val="center" w:pos="1345"/>
              </w:tabs>
              <w:autoSpaceDE w:val="0"/>
              <w:autoSpaceDN w:val="0"/>
              <w:adjustRightInd w:val="0"/>
              <w:rPr>
                <w:rFonts w:ascii="Comic Sans MS" w:hAnsi="Comic Sans MS" w:cs="Calibri"/>
                <w:bCs/>
                <w:color w:val="000000"/>
                <w:sz w:val="16"/>
                <w:szCs w:val="18"/>
              </w:rPr>
            </w:pPr>
            <w:r w:rsidRPr="009B4843">
              <w:rPr>
                <w:rFonts w:ascii="Comic Sans MS" w:hAnsi="Comic Sans MS" w:cs="Calibri"/>
                <w:bCs/>
                <w:color w:val="000000"/>
                <w:sz w:val="16"/>
                <w:szCs w:val="18"/>
              </w:rPr>
              <w:t>What do you see when there is absolutely no light?</w:t>
            </w:r>
          </w:p>
          <w:p w:rsidR="00D07104" w:rsidRPr="00D07104" w:rsidRDefault="00D07104" w:rsidP="00F33A30">
            <w:pPr>
              <w:rPr>
                <w:rFonts w:ascii="Comic Sans MS" w:hAnsi="Comic Sans MS"/>
                <w:b/>
                <w:sz w:val="16"/>
                <w:u w:val="single"/>
              </w:rPr>
            </w:pPr>
          </w:p>
        </w:tc>
        <w:tc>
          <w:tcPr>
            <w:tcW w:w="2343" w:type="dxa"/>
          </w:tcPr>
          <w:p w:rsidR="00D07104" w:rsidRPr="00D07104" w:rsidRDefault="009B4843" w:rsidP="00F33A30">
            <w:pPr>
              <w:rPr>
                <w:rFonts w:ascii="Comic Sans MS" w:hAnsi="Comic Sans MS"/>
                <w:b/>
                <w:sz w:val="16"/>
                <w:u w:val="single"/>
              </w:rPr>
            </w:pPr>
            <w:r w:rsidRPr="009B4843">
              <w:rPr>
                <w:rFonts w:ascii="Comic Sans MS" w:hAnsi="Comic Sans MS"/>
                <w:sz w:val="16"/>
              </w:rPr>
              <w:t>PMI (positives, minuses, interesting sheet) about an aspect of science.</w:t>
            </w:r>
          </w:p>
        </w:tc>
        <w:tc>
          <w:tcPr>
            <w:tcW w:w="2344" w:type="dxa"/>
            <w:shd w:val="clear" w:color="auto" w:fill="auto"/>
          </w:tcPr>
          <w:p w:rsidR="00D07104" w:rsidRPr="00D07104" w:rsidRDefault="00D07104" w:rsidP="00D07104">
            <w:pPr>
              <w:rPr>
                <w:rFonts w:ascii="Comic Sans MS" w:hAnsi="Comic Sans MS" w:cs="Calibri"/>
                <w:bCs/>
                <w:color w:val="000000"/>
                <w:sz w:val="16"/>
                <w:szCs w:val="18"/>
              </w:rPr>
            </w:pPr>
            <w:r>
              <w:rPr>
                <w:rFonts w:ascii="Comic Sans MS" w:hAnsi="Comic Sans MS" w:cs="Calibri"/>
                <w:bCs/>
                <w:color w:val="000000"/>
                <w:sz w:val="16"/>
                <w:szCs w:val="18"/>
              </w:rPr>
              <w:t>L</w:t>
            </w:r>
            <w:r w:rsidRPr="00D07104">
              <w:rPr>
                <w:rFonts w:ascii="Comic Sans MS" w:hAnsi="Comic Sans MS" w:cs="Calibri"/>
                <w:bCs/>
                <w:color w:val="000000"/>
                <w:sz w:val="16"/>
                <w:szCs w:val="18"/>
              </w:rPr>
              <w:t xml:space="preserve">abel the parts of a flower:  sepal, petal, stamen, anther, filament, carpel, stigma, style, ovary.  </w:t>
            </w:r>
          </w:p>
          <w:p w:rsidR="00D07104" w:rsidRDefault="00D07104" w:rsidP="00D07104">
            <w:pPr>
              <w:autoSpaceDE w:val="0"/>
              <w:autoSpaceDN w:val="0"/>
              <w:adjustRightInd w:val="0"/>
              <w:rPr>
                <w:rFonts w:ascii="Comic Sans MS" w:hAnsi="Comic Sans MS" w:cs="Calibri"/>
                <w:bCs/>
                <w:color w:val="000000"/>
                <w:sz w:val="16"/>
                <w:szCs w:val="18"/>
              </w:rPr>
            </w:pPr>
          </w:p>
          <w:p w:rsidR="00D07104" w:rsidRDefault="00D07104" w:rsidP="00D07104">
            <w:pPr>
              <w:autoSpaceDE w:val="0"/>
              <w:autoSpaceDN w:val="0"/>
              <w:adjustRightInd w:val="0"/>
              <w:rPr>
                <w:rFonts w:ascii="Comic Sans MS" w:hAnsi="Comic Sans MS" w:cs="Calibri"/>
                <w:bCs/>
                <w:color w:val="000000"/>
                <w:sz w:val="16"/>
                <w:szCs w:val="18"/>
              </w:rPr>
            </w:pPr>
            <w:r>
              <w:rPr>
                <w:rFonts w:ascii="Comic Sans MS" w:hAnsi="Comic Sans MS" w:cs="Calibri"/>
                <w:bCs/>
                <w:color w:val="000000"/>
                <w:sz w:val="16"/>
                <w:szCs w:val="18"/>
              </w:rPr>
              <w:t>C</w:t>
            </w:r>
            <w:r w:rsidRPr="00D07104">
              <w:rPr>
                <w:rFonts w:ascii="Comic Sans MS" w:hAnsi="Comic Sans MS" w:cs="Calibri"/>
                <w:bCs/>
                <w:color w:val="000000"/>
                <w:sz w:val="16"/>
                <w:szCs w:val="18"/>
              </w:rPr>
              <w:t xml:space="preserve">learly explain what elements a plant needs to survive. They can explain how some plants have need more/less light, water and </w:t>
            </w:r>
            <w:r w:rsidRPr="00D07104">
              <w:rPr>
                <w:rFonts w:ascii="Comic Sans MS" w:hAnsi="Comic Sans MS" w:cs="Calibri"/>
                <w:bCs/>
                <w:color w:val="000000"/>
                <w:sz w:val="16"/>
                <w:szCs w:val="18"/>
              </w:rPr>
              <w:lastRenderedPageBreak/>
              <w:t>nutrients to survive. They can explain what might happen to a plant, if it doesn’t have enough of a factor. Pupils can set up simple practical enquiries, including comparative and fair tests.</w:t>
            </w:r>
          </w:p>
          <w:p w:rsidR="00D07104" w:rsidRPr="00D07104" w:rsidRDefault="00D07104" w:rsidP="00D07104">
            <w:pPr>
              <w:autoSpaceDE w:val="0"/>
              <w:autoSpaceDN w:val="0"/>
              <w:adjustRightInd w:val="0"/>
              <w:rPr>
                <w:rFonts w:ascii="Comic Sans MS" w:hAnsi="Comic Sans MS" w:cs="Calibri"/>
                <w:bCs/>
                <w:color w:val="000000"/>
                <w:sz w:val="16"/>
                <w:szCs w:val="18"/>
              </w:rPr>
            </w:pPr>
          </w:p>
          <w:p w:rsidR="00D07104" w:rsidRDefault="00D07104" w:rsidP="00D07104">
            <w:pPr>
              <w:autoSpaceDE w:val="0"/>
              <w:autoSpaceDN w:val="0"/>
              <w:adjustRightInd w:val="0"/>
              <w:rPr>
                <w:rFonts w:ascii="Comic Sans MS" w:hAnsi="Comic Sans MS" w:cs="Calibri"/>
                <w:bCs/>
                <w:color w:val="000000"/>
                <w:sz w:val="16"/>
                <w:szCs w:val="18"/>
              </w:rPr>
            </w:pPr>
            <w:r w:rsidRPr="00D07104">
              <w:rPr>
                <w:rFonts w:ascii="Comic Sans MS" w:hAnsi="Comic Sans MS" w:cs="Calibri"/>
                <w:bCs/>
                <w:color w:val="000000"/>
                <w:sz w:val="16"/>
                <w:szCs w:val="18"/>
              </w:rPr>
              <w:t xml:space="preserve">uses scientific language: pollination, fertilisation and dispersal. They can describe how insects pollinate plants. They can explain how different types of seed can be dispersed by different methods and relate their story to their practical work.  </w:t>
            </w:r>
          </w:p>
          <w:p w:rsidR="009D0CAC" w:rsidRDefault="009D0CAC" w:rsidP="00D07104">
            <w:pPr>
              <w:autoSpaceDE w:val="0"/>
              <w:autoSpaceDN w:val="0"/>
              <w:adjustRightInd w:val="0"/>
              <w:rPr>
                <w:rFonts w:ascii="Comic Sans MS" w:hAnsi="Comic Sans MS" w:cs="Calibri"/>
                <w:bCs/>
                <w:color w:val="000000"/>
                <w:sz w:val="16"/>
                <w:szCs w:val="18"/>
              </w:rPr>
            </w:pPr>
          </w:p>
          <w:p w:rsidR="009D0CAC" w:rsidRPr="00D07104" w:rsidRDefault="009D0CAC" w:rsidP="00D07104">
            <w:pPr>
              <w:autoSpaceDE w:val="0"/>
              <w:autoSpaceDN w:val="0"/>
              <w:adjustRightInd w:val="0"/>
              <w:rPr>
                <w:rFonts w:ascii="Comic Sans MS" w:hAnsi="Comic Sans MS" w:cs="Calibri"/>
                <w:bCs/>
                <w:color w:val="000000"/>
                <w:sz w:val="16"/>
                <w:szCs w:val="18"/>
              </w:rPr>
            </w:pPr>
            <w:r>
              <w:rPr>
                <w:rFonts w:ascii="Comic Sans MS" w:hAnsi="Comic Sans MS" w:cs="Calibri"/>
                <w:bCs/>
                <w:color w:val="000000"/>
                <w:sz w:val="16"/>
                <w:szCs w:val="18"/>
              </w:rPr>
              <w:t>Prove or disprove that roots act like straws sucking up water for the plant.</w:t>
            </w:r>
          </w:p>
        </w:tc>
        <w:tc>
          <w:tcPr>
            <w:tcW w:w="2344" w:type="dxa"/>
          </w:tcPr>
          <w:p w:rsidR="00D07104" w:rsidRPr="009B4843" w:rsidRDefault="009B4843" w:rsidP="00F33A30">
            <w:pPr>
              <w:rPr>
                <w:rFonts w:ascii="Comic Sans MS" w:hAnsi="Comic Sans MS"/>
                <w:sz w:val="16"/>
              </w:rPr>
            </w:pPr>
            <w:r w:rsidRPr="009B4843">
              <w:rPr>
                <w:rFonts w:ascii="Comic Sans MS" w:hAnsi="Comic Sans MS"/>
                <w:sz w:val="16"/>
              </w:rPr>
              <w:lastRenderedPageBreak/>
              <w:t>PMI (positives, minuses, interesting sheet) about an aspect of science.</w:t>
            </w:r>
          </w:p>
        </w:tc>
      </w:tr>
    </w:tbl>
    <w:p w:rsidR="00F33A30" w:rsidRDefault="00F33A30" w:rsidP="00F33A30">
      <w:pPr>
        <w:spacing w:after="0"/>
      </w:pPr>
      <w:r>
        <w:lastRenderedPageBreak/>
        <w:br w:type="page"/>
      </w:r>
    </w:p>
    <w:tbl>
      <w:tblPr>
        <w:tblStyle w:val="TableGrid"/>
        <w:tblW w:w="15803" w:type="dxa"/>
        <w:tblLook w:val="04A0" w:firstRow="1" w:lastRow="0" w:firstColumn="1" w:lastColumn="0" w:noHBand="0" w:noVBand="1"/>
      </w:tblPr>
      <w:tblGrid>
        <w:gridCol w:w="1026"/>
        <w:gridCol w:w="2659"/>
        <w:gridCol w:w="2429"/>
        <w:gridCol w:w="2429"/>
        <w:gridCol w:w="4834"/>
        <w:gridCol w:w="2426"/>
      </w:tblGrid>
      <w:tr w:rsidR="00955DC7" w:rsidTr="009B4843">
        <w:trPr>
          <w:trHeight w:val="298"/>
        </w:trPr>
        <w:tc>
          <w:tcPr>
            <w:tcW w:w="1026" w:type="dxa"/>
          </w:tcPr>
          <w:p w:rsidR="00955DC7" w:rsidRPr="00F04409" w:rsidRDefault="00955DC7" w:rsidP="00F33A30">
            <w:pPr>
              <w:rPr>
                <w:rFonts w:ascii="Comic Sans MS" w:hAnsi="Comic Sans MS"/>
              </w:rPr>
            </w:pPr>
          </w:p>
        </w:tc>
        <w:tc>
          <w:tcPr>
            <w:tcW w:w="2659" w:type="dxa"/>
          </w:tcPr>
          <w:p w:rsidR="00955DC7" w:rsidRPr="00955DC7" w:rsidRDefault="00955DC7" w:rsidP="00632F30">
            <w:pPr>
              <w:rPr>
                <w:rFonts w:ascii="Comic Sans MS" w:hAnsi="Comic Sans MS"/>
                <w:sz w:val="20"/>
                <w:u w:val="single"/>
              </w:rPr>
            </w:pPr>
            <w:r w:rsidRPr="00955DC7">
              <w:rPr>
                <w:rFonts w:ascii="Comic Sans MS" w:hAnsi="Comic Sans MS"/>
                <w:sz w:val="20"/>
                <w:u w:val="single"/>
              </w:rPr>
              <w:t>Autumn 1</w:t>
            </w:r>
          </w:p>
        </w:tc>
        <w:tc>
          <w:tcPr>
            <w:tcW w:w="2429" w:type="dxa"/>
          </w:tcPr>
          <w:p w:rsidR="00955DC7" w:rsidRPr="00955DC7" w:rsidRDefault="00955DC7" w:rsidP="00632F30">
            <w:pPr>
              <w:rPr>
                <w:rFonts w:ascii="Comic Sans MS" w:hAnsi="Comic Sans MS"/>
                <w:sz w:val="20"/>
                <w:u w:val="single"/>
              </w:rPr>
            </w:pPr>
            <w:r w:rsidRPr="00955DC7">
              <w:rPr>
                <w:rFonts w:ascii="Comic Sans MS" w:hAnsi="Comic Sans MS"/>
                <w:sz w:val="20"/>
                <w:u w:val="single"/>
              </w:rPr>
              <w:t xml:space="preserve">Autumn 2 </w:t>
            </w:r>
          </w:p>
        </w:tc>
        <w:tc>
          <w:tcPr>
            <w:tcW w:w="2429" w:type="dxa"/>
          </w:tcPr>
          <w:p w:rsidR="00955DC7" w:rsidRPr="00955DC7" w:rsidRDefault="00955DC7" w:rsidP="00632F30">
            <w:pPr>
              <w:rPr>
                <w:rFonts w:ascii="Comic Sans MS" w:hAnsi="Comic Sans MS"/>
                <w:sz w:val="20"/>
                <w:u w:val="single"/>
              </w:rPr>
            </w:pPr>
            <w:r w:rsidRPr="00955DC7">
              <w:rPr>
                <w:rFonts w:ascii="Comic Sans MS" w:hAnsi="Comic Sans MS"/>
                <w:sz w:val="20"/>
                <w:u w:val="single"/>
              </w:rPr>
              <w:t>Spring 1</w:t>
            </w:r>
          </w:p>
        </w:tc>
        <w:tc>
          <w:tcPr>
            <w:tcW w:w="4834" w:type="dxa"/>
          </w:tcPr>
          <w:p w:rsidR="00955DC7" w:rsidRPr="00955DC7" w:rsidRDefault="00A53979" w:rsidP="00632F30">
            <w:pPr>
              <w:rPr>
                <w:rFonts w:ascii="Comic Sans MS" w:hAnsi="Comic Sans MS"/>
                <w:sz w:val="20"/>
                <w:u w:val="single"/>
              </w:rPr>
            </w:pPr>
            <w:r>
              <w:rPr>
                <w:rFonts w:ascii="Comic Sans MS" w:hAnsi="Comic Sans MS"/>
                <w:sz w:val="20"/>
                <w:u w:val="single"/>
              </w:rPr>
              <w:t>Spring 2 and Summer 1 – 11 weeks</w:t>
            </w:r>
          </w:p>
        </w:tc>
        <w:tc>
          <w:tcPr>
            <w:tcW w:w="2426" w:type="dxa"/>
          </w:tcPr>
          <w:p w:rsidR="00955DC7" w:rsidRPr="00955DC7" w:rsidRDefault="00955DC7" w:rsidP="00632F30">
            <w:pPr>
              <w:rPr>
                <w:rFonts w:ascii="Comic Sans MS" w:hAnsi="Comic Sans MS"/>
                <w:sz w:val="20"/>
                <w:u w:val="single"/>
              </w:rPr>
            </w:pPr>
            <w:r w:rsidRPr="00955DC7">
              <w:rPr>
                <w:rFonts w:ascii="Comic Sans MS" w:hAnsi="Comic Sans MS"/>
                <w:sz w:val="20"/>
                <w:u w:val="single"/>
              </w:rPr>
              <w:t>Summer 1 – 5 wk</w:t>
            </w:r>
          </w:p>
        </w:tc>
      </w:tr>
      <w:tr w:rsidR="00577AAE" w:rsidTr="009B4843">
        <w:trPr>
          <w:trHeight w:val="5347"/>
        </w:trPr>
        <w:tc>
          <w:tcPr>
            <w:tcW w:w="1026" w:type="dxa"/>
          </w:tcPr>
          <w:p w:rsidR="00577AAE" w:rsidRPr="00F04409" w:rsidRDefault="00577AAE" w:rsidP="00F33A30">
            <w:pPr>
              <w:rPr>
                <w:rFonts w:ascii="Comic Sans MS" w:hAnsi="Comic Sans MS"/>
              </w:rPr>
            </w:pPr>
            <w:r w:rsidRPr="00F04409">
              <w:rPr>
                <w:rFonts w:ascii="Comic Sans MS" w:hAnsi="Comic Sans MS"/>
              </w:rPr>
              <w:t>5/6</w:t>
            </w:r>
          </w:p>
        </w:tc>
        <w:tc>
          <w:tcPr>
            <w:tcW w:w="2659" w:type="dxa"/>
          </w:tcPr>
          <w:p w:rsidR="006F4198" w:rsidRPr="0000028E" w:rsidRDefault="00835F55" w:rsidP="0000028E">
            <w:pPr>
              <w:rPr>
                <w:rFonts w:ascii="Comic Sans MS" w:hAnsi="Comic Sans MS"/>
                <w:b/>
                <w:sz w:val="16"/>
                <w:u w:val="single"/>
              </w:rPr>
            </w:pPr>
            <w:r w:rsidRPr="0000028E">
              <w:rPr>
                <w:rFonts w:ascii="Comic Sans MS" w:hAnsi="Comic Sans MS"/>
                <w:b/>
                <w:sz w:val="16"/>
                <w:u w:val="single"/>
              </w:rPr>
              <w:t>Earth and space</w:t>
            </w:r>
            <w:r w:rsidR="006F4198" w:rsidRPr="0000028E">
              <w:rPr>
                <w:rFonts w:ascii="Comic Sans MS" w:hAnsi="Comic Sans MS"/>
                <w:b/>
                <w:sz w:val="16"/>
                <w:u w:val="single"/>
              </w:rPr>
              <w:t xml:space="preserve"> </w:t>
            </w:r>
          </w:p>
          <w:p w:rsidR="00835F55" w:rsidRPr="0000028E" w:rsidRDefault="00835F55" w:rsidP="0000028E">
            <w:pPr>
              <w:pStyle w:val="ListParagraph"/>
              <w:numPr>
                <w:ilvl w:val="0"/>
                <w:numId w:val="18"/>
              </w:numPr>
              <w:ind w:left="340"/>
              <w:rPr>
                <w:rFonts w:ascii="Comic Sans MS" w:hAnsi="Comic Sans MS"/>
                <w:sz w:val="16"/>
              </w:rPr>
            </w:pPr>
            <w:r w:rsidRPr="0000028E">
              <w:rPr>
                <w:rFonts w:ascii="Comic Sans MS" w:hAnsi="Comic Sans MS"/>
                <w:sz w:val="16"/>
              </w:rPr>
              <w:t xml:space="preserve">describe the movement of the Earth, and other planets, relative to the Sun in the solar system </w:t>
            </w:r>
          </w:p>
          <w:p w:rsidR="00A62D1D" w:rsidRPr="009B4843" w:rsidRDefault="00A62D1D" w:rsidP="0000028E">
            <w:pPr>
              <w:ind w:left="340"/>
              <w:rPr>
                <w:rFonts w:ascii="Comic Sans MS" w:hAnsi="Comic Sans MS"/>
                <w:sz w:val="16"/>
              </w:rPr>
            </w:pPr>
          </w:p>
          <w:p w:rsidR="00A62D1D" w:rsidRPr="0000028E" w:rsidRDefault="00A62D1D" w:rsidP="0000028E">
            <w:pPr>
              <w:pStyle w:val="ListParagraph"/>
              <w:numPr>
                <w:ilvl w:val="0"/>
                <w:numId w:val="18"/>
              </w:numPr>
              <w:ind w:left="340"/>
              <w:rPr>
                <w:rFonts w:ascii="Comic Sans MS" w:hAnsi="Comic Sans MS"/>
                <w:sz w:val="16"/>
              </w:rPr>
            </w:pPr>
            <w:r w:rsidRPr="0000028E">
              <w:rPr>
                <w:rFonts w:ascii="Comic Sans MS" w:hAnsi="Comic Sans MS"/>
                <w:sz w:val="16"/>
              </w:rPr>
              <w:t xml:space="preserve">describe the Sun, Earth and Moon as </w:t>
            </w:r>
            <w:r w:rsidR="006F4198" w:rsidRPr="0000028E">
              <w:rPr>
                <w:rFonts w:ascii="Comic Sans MS" w:hAnsi="Comic Sans MS"/>
                <w:sz w:val="16"/>
              </w:rPr>
              <w:t xml:space="preserve">approx. </w:t>
            </w:r>
            <w:r w:rsidRPr="0000028E">
              <w:rPr>
                <w:rFonts w:ascii="Comic Sans MS" w:hAnsi="Comic Sans MS"/>
                <w:sz w:val="16"/>
              </w:rPr>
              <w:t>spherical bodies</w:t>
            </w:r>
          </w:p>
          <w:p w:rsidR="00A62D1D" w:rsidRPr="009B4843" w:rsidRDefault="00A62D1D" w:rsidP="0000028E">
            <w:pPr>
              <w:rPr>
                <w:rFonts w:ascii="Comic Sans MS" w:hAnsi="Comic Sans MS"/>
                <w:sz w:val="16"/>
              </w:rPr>
            </w:pPr>
          </w:p>
          <w:p w:rsidR="00A62D1D" w:rsidRPr="0000028E" w:rsidRDefault="00A62D1D" w:rsidP="0000028E">
            <w:pPr>
              <w:pStyle w:val="ListParagraph"/>
              <w:numPr>
                <w:ilvl w:val="0"/>
                <w:numId w:val="18"/>
              </w:numPr>
              <w:ind w:left="340"/>
              <w:rPr>
                <w:rFonts w:ascii="Comic Sans MS" w:hAnsi="Comic Sans MS"/>
                <w:sz w:val="16"/>
              </w:rPr>
            </w:pPr>
            <w:r w:rsidRPr="0000028E">
              <w:rPr>
                <w:rFonts w:ascii="Comic Sans MS" w:hAnsi="Comic Sans MS"/>
                <w:sz w:val="16"/>
              </w:rPr>
              <w:t xml:space="preserve">describe the movement of the Earth, and other planets, relative to the Sun in the solar system </w:t>
            </w:r>
          </w:p>
          <w:p w:rsidR="00A62D1D" w:rsidRPr="009B4843" w:rsidRDefault="00A62D1D" w:rsidP="0000028E">
            <w:pPr>
              <w:ind w:left="340"/>
              <w:rPr>
                <w:rFonts w:ascii="Comic Sans MS" w:hAnsi="Comic Sans MS"/>
                <w:sz w:val="16"/>
              </w:rPr>
            </w:pPr>
          </w:p>
          <w:p w:rsidR="00835F55" w:rsidRPr="0000028E" w:rsidRDefault="00835F55" w:rsidP="0000028E">
            <w:pPr>
              <w:pStyle w:val="ListParagraph"/>
              <w:numPr>
                <w:ilvl w:val="0"/>
                <w:numId w:val="18"/>
              </w:numPr>
              <w:ind w:left="340"/>
              <w:rPr>
                <w:rFonts w:ascii="Comic Sans MS" w:hAnsi="Comic Sans MS"/>
                <w:sz w:val="16"/>
              </w:rPr>
            </w:pPr>
            <w:r w:rsidRPr="0000028E">
              <w:rPr>
                <w:rFonts w:ascii="Comic Sans MS" w:hAnsi="Comic Sans MS"/>
                <w:sz w:val="16"/>
              </w:rPr>
              <w:t>use the idea of the Earth’s rotation to explain day and night and the apparent movement of the sun across the sky.</w:t>
            </w:r>
          </w:p>
          <w:p w:rsidR="00A62D1D" w:rsidRPr="0000028E" w:rsidRDefault="00A62D1D" w:rsidP="0000028E">
            <w:pPr>
              <w:ind w:left="-20"/>
              <w:rPr>
                <w:rFonts w:ascii="Comic Sans MS" w:hAnsi="Comic Sans MS"/>
                <w:sz w:val="16"/>
              </w:rPr>
            </w:pPr>
          </w:p>
          <w:p w:rsidR="00A62D1D" w:rsidRPr="0000028E" w:rsidRDefault="00A62D1D" w:rsidP="0000028E">
            <w:pPr>
              <w:pStyle w:val="ListParagraph"/>
              <w:numPr>
                <w:ilvl w:val="0"/>
                <w:numId w:val="18"/>
              </w:numPr>
              <w:ind w:left="340"/>
              <w:rPr>
                <w:rFonts w:ascii="Comic Sans MS" w:hAnsi="Comic Sans MS"/>
                <w:sz w:val="16"/>
              </w:rPr>
            </w:pPr>
            <w:r w:rsidRPr="0000028E">
              <w:rPr>
                <w:rFonts w:ascii="Comic Sans MS" w:hAnsi="Comic Sans MS"/>
                <w:sz w:val="16"/>
              </w:rPr>
              <w:t xml:space="preserve">describe the movement of the Moon relative to the Earth </w:t>
            </w:r>
          </w:p>
          <w:p w:rsidR="006F4198" w:rsidRPr="009B4843" w:rsidRDefault="006F4198" w:rsidP="0000028E">
            <w:pPr>
              <w:ind w:left="340" w:firstLine="50"/>
              <w:rPr>
                <w:rFonts w:ascii="Comic Sans MS" w:hAnsi="Comic Sans MS"/>
              </w:rPr>
            </w:pPr>
          </w:p>
        </w:tc>
        <w:tc>
          <w:tcPr>
            <w:tcW w:w="2429" w:type="dxa"/>
          </w:tcPr>
          <w:p w:rsidR="00577AAE" w:rsidRPr="0000028E" w:rsidRDefault="00F33A30" w:rsidP="0000028E">
            <w:pPr>
              <w:rPr>
                <w:rFonts w:ascii="Comic Sans MS" w:hAnsi="Comic Sans MS"/>
                <w:b/>
                <w:sz w:val="16"/>
                <w:szCs w:val="16"/>
                <w:u w:val="single"/>
              </w:rPr>
            </w:pPr>
            <w:r w:rsidRPr="0000028E">
              <w:rPr>
                <w:rFonts w:ascii="Comic Sans MS" w:hAnsi="Comic Sans MS"/>
                <w:b/>
                <w:sz w:val="16"/>
                <w:szCs w:val="16"/>
                <w:u w:val="single"/>
              </w:rPr>
              <w:t>Forces</w:t>
            </w:r>
          </w:p>
          <w:p w:rsidR="00855D41" w:rsidRPr="0000028E" w:rsidRDefault="00855D41" w:rsidP="0000028E">
            <w:pPr>
              <w:pStyle w:val="ListParagraph"/>
              <w:numPr>
                <w:ilvl w:val="0"/>
                <w:numId w:val="18"/>
              </w:numPr>
              <w:ind w:left="340"/>
              <w:rPr>
                <w:rFonts w:ascii="Comic Sans MS" w:hAnsi="Comic Sans MS"/>
                <w:sz w:val="16"/>
                <w:szCs w:val="16"/>
              </w:rPr>
            </w:pPr>
            <w:r w:rsidRPr="0000028E">
              <w:rPr>
                <w:rFonts w:ascii="Comic Sans MS" w:hAnsi="Comic Sans MS"/>
                <w:sz w:val="16"/>
                <w:szCs w:val="16"/>
              </w:rPr>
              <w:t>explain that unsupported objects fall towards the Earth because of the force of gravity acting between the Earth and the falling object</w:t>
            </w:r>
          </w:p>
          <w:p w:rsidR="00855D41" w:rsidRPr="009B4843" w:rsidRDefault="00855D41" w:rsidP="0000028E">
            <w:pPr>
              <w:ind w:left="340"/>
              <w:rPr>
                <w:rFonts w:ascii="Comic Sans MS" w:hAnsi="Comic Sans MS"/>
                <w:sz w:val="16"/>
                <w:szCs w:val="16"/>
              </w:rPr>
            </w:pPr>
          </w:p>
          <w:p w:rsidR="00855D41" w:rsidRPr="0000028E" w:rsidRDefault="00855D41" w:rsidP="0000028E">
            <w:pPr>
              <w:pStyle w:val="ListParagraph"/>
              <w:numPr>
                <w:ilvl w:val="0"/>
                <w:numId w:val="18"/>
              </w:numPr>
              <w:ind w:left="340"/>
              <w:rPr>
                <w:rFonts w:ascii="Comic Sans MS" w:hAnsi="Comic Sans MS"/>
                <w:sz w:val="16"/>
                <w:szCs w:val="16"/>
              </w:rPr>
            </w:pPr>
            <w:r w:rsidRPr="0000028E">
              <w:rPr>
                <w:rFonts w:ascii="Comic Sans MS" w:hAnsi="Comic Sans MS"/>
                <w:sz w:val="16"/>
                <w:szCs w:val="16"/>
              </w:rPr>
              <w:t>identify the effects of air resistance, water resistance and friction, that act between</w:t>
            </w:r>
          </w:p>
          <w:p w:rsidR="00855D41" w:rsidRPr="0000028E" w:rsidRDefault="00855D41" w:rsidP="0000028E">
            <w:pPr>
              <w:pStyle w:val="ListParagraph"/>
              <w:ind w:left="340"/>
              <w:rPr>
                <w:rFonts w:ascii="Comic Sans MS" w:hAnsi="Comic Sans MS"/>
                <w:sz w:val="16"/>
                <w:szCs w:val="16"/>
              </w:rPr>
            </w:pPr>
            <w:r w:rsidRPr="0000028E">
              <w:rPr>
                <w:rFonts w:ascii="Comic Sans MS" w:hAnsi="Comic Sans MS"/>
                <w:sz w:val="16"/>
                <w:szCs w:val="16"/>
              </w:rPr>
              <w:t>moving surfaces</w:t>
            </w:r>
          </w:p>
          <w:p w:rsidR="00855D41" w:rsidRPr="009B4843" w:rsidRDefault="00855D41" w:rsidP="0000028E">
            <w:pPr>
              <w:ind w:left="340"/>
              <w:rPr>
                <w:rFonts w:ascii="Comic Sans MS" w:hAnsi="Comic Sans MS"/>
                <w:i/>
                <w:sz w:val="16"/>
                <w:szCs w:val="16"/>
              </w:rPr>
            </w:pPr>
          </w:p>
          <w:p w:rsidR="00855D41" w:rsidRPr="0000028E" w:rsidRDefault="00855D41" w:rsidP="0000028E">
            <w:pPr>
              <w:pStyle w:val="ListParagraph"/>
              <w:numPr>
                <w:ilvl w:val="0"/>
                <w:numId w:val="18"/>
              </w:numPr>
              <w:ind w:left="340"/>
              <w:rPr>
                <w:rFonts w:ascii="Comic Sans MS" w:hAnsi="Comic Sans MS"/>
                <w:sz w:val="16"/>
                <w:szCs w:val="16"/>
              </w:rPr>
            </w:pPr>
            <w:r w:rsidRPr="0000028E">
              <w:rPr>
                <w:rFonts w:ascii="Comic Sans MS" w:hAnsi="Comic Sans MS"/>
                <w:sz w:val="16"/>
                <w:szCs w:val="16"/>
              </w:rPr>
              <w:t>recognise that some mechanisms, including levers, pulleys and gears, allow a</w:t>
            </w:r>
            <w:r w:rsidR="0000028E">
              <w:rPr>
                <w:rFonts w:ascii="Comic Sans MS" w:hAnsi="Comic Sans MS"/>
                <w:sz w:val="16"/>
                <w:szCs w:val="16"/>
              </w:rPr>
              <w:t xml:space="preserve"> </w:t>
            </w:r>
            <w:r w:rsidRPr="0000028E">
              <w:rPr>
                <w:rFonts w:ascii="Comic Sans MS" w:hAnsi="Comic Sans MS"/>
                <w:sz w:val="16"/>
                <w:szCs w:val="16"/>
              </w:rPr>
              <w:t>smaller force to have a greater effect.</w:t>
            </w:r>
          </w:p>
          <w:p w:rsidR="00F33A30" w:rsidRPr="009B4843" w:rsidRDefault="00F33A30" w:rsidP="0000028E">
            <w:pPr>
              <w:ind w:left="340"/>
              <w:rPr>
                <w:rFonts w:ascii="Comic Sans MS" w:hAnsi="Comic Sans MS"/>
                <w:sz w:val="16"/>
                <w:szCs w:val="16"/>
              </w:rPr>
            </w:pPr>
          </w:p>
        </w:tc>
        <w:tc>
          <w:tcPr>
            <w:tcW w:w="2429" w:type="dxa"/>
          </w:tcPr>
          <w:p w:rsidR="00E82E7A" w:rsidRPr="0000028E" w:rsidRDefault="00E82E7A" w:rsidP="0000028E">
            <w:pPr>
              <w:rPr>
                <w:rFonts w:ascii="Comic Sans MS" w:hAnsi="Comic Sans MS"/>
                <w:b/>
                <w:sz w:val="16"/>
                <w:u w:val="single"/>
              </w:rPr>
            </w:pPr>
            <w:r w:rsidRPr="0000028E">
              <w:rPr>
                <w:rFonts w:ascii="Comic Sans MS" w:hAnsi="Comic Sans MS"/>
                <w:b/>
                <w:sz w:val="16"/>
                <w:u w:val="single"/>
              </w:rPr>
              <w:t>Living Things and Habitats</w:t>
            </w:r>
          </w:p>
          <w:p w:rsidR="00E82E7A" w:rsidRPr="0000028E" w:rsidRDefault="00E82E7A" w:rsidP="0000028E">
            <w:pPr>
              <w:pStyle w:val="ListParagraph"/>
              <w:numPr>
                <w:ilvl w:val="0"/>
                <w:numId w:val="18"/>
              </w:numPr>
              <w:ind w:left="340"/>
              <w:rPr>
                <w:rFonts w:ascii="Comic Sans MS" w:hAnsi="Comic Sans MS"/>
                <w:sz w:val="16"/>
              </w:rPr>
            </w:pPr>
            <w:r w:rsidRPr="0000028E">
              <w:rPr>
                <w:rFonts w:ascii="Comic Sans MS" w:hAnsi="Comic Sans MS"/>
                <w:sz w:val="16"/>
              </w:rPr>
              <w:t>describe the life process of reproduction in some plants and animals</w:t>
            </w:r>
          </w:p>
          <w:p w:rsidR="00E82E7A" w:rsidRPr="009B4843" w:rsidRDefault="00E82E7A" w:rsidP="0000028E">
            <w:pPr>
              <w:ind w:left="340"/>
              <w:rPr>
                <w:rFonts w:ascii="Comic Sans MS" w:hAnsi="Comic Sans MS"/>
                <w:sz w:val="16"/>
              </w:rPr>
            </w:pPr>
          </w:p>
          <w:p w:rsidR="00E82E7A" w:rsidRPr="0000028E" w:rsidRDefault="00E82E7A" w:rsidP="0000028E">
            <w:pPr>
              <w:pStyle w:val="ListParagraph"/>
              <w:numPr>
                <w:ilvl w:val="0"/>
                <w:numId w:val="18"/>
              </w:numPr>
              <w:ind w:left="340"/>
              <w:rPr>
                <w:rFonts w:ascii="Comic Sans MS" w:hAnsi="Comic Sans MS"/>
                <w:sz w:val="16"/>
              </w:rPr>
            </w:pPr>
            <w:r w:rsidRPr="0000028E">
              <w:rPr>
                <w:rFonts w:ascii="Comic Sans MS" w:hAnsi="Comic Sans MS"/>
                <w:sz w:val="16"/>
              </w:rPr>
              <w:t>describe the differences in the life cycles of a mammal, an amphibian, an insect and a bird</w:t>
            </w:r>
          </w:p>
          <w:p w:rsidR="00577AAE" w:rsidRPr="0000028E" w:rsidRDefault="00577AAE" w:rsidP="0000028E">
            <w:pPr>
              <w:pStyle w:val="ListParagraph"/>
              <w:ind w:left="340"/>
              <w:rPr>
                <w:rFonts w:ascii="Comic Sans MS" w:hAnsi="Comic Sans MS"/>
              </w:rPr>
            </w:pPr>
          </w:p>
        </w:tc>
        <w:tc>
          <w:tcPr>
            <w:tcW w:w="4834" w:type="dxa"/>
          </w:tcPr>
          <w:p w:rsidR="00D7614B" w:rsidRPr="0000028E" w:rsidRDefault="00D7614B" w:rsidP="0000028E">
            <w:pPr>
              <w:rPr>
                <w:rFonts w:ascii="Comic Sans MS" w:hAnsi="Comic Sans MS"/>
                <w:b/>
                <w:sz w:val="16"/>
                <w:u w:val="single"/>
              </w:rPr>
            </w:pPr>
            <w:r w:rsidRPr="0000028E">
              <w:rPr>
                <w:rFonts w:ascii="Comic Sans MS" w:hAnsi="Comic Sans MS"/>
                <w:b/>
                <w:sz w:val="16"/>
                <w:u w:val="single"/>
              </w:rPr>
              <w:t>Materials</w:t>
            </w:r>
          </w:p>
          <w:p w:rsidR="00577AAE" w:rsidRPr="0000028E" w:rsidRDefault="00577AAE" w:rsidP="0000028E">
            <w:pPr>
              <w:pStyle w:val="ListParagraph"/>
              <w:numPr>
                <w:ilvl w:val="0"/>
                <w:numId w:val="18"/>
              </w:numPr>
              <w:ind w:left="340"/>
              <w:rPr>
                <w:rFonts w:ascii="Comic Sans MS" w:hAnsi="Comic Sans MS"/>
                <w:sz w:val="16"/>
              </w:rPr>
            </w:pPr>
            <w:r w:rsidRPr="0000028E">
              <w:rPr>
                <w:rFonts w:ascii="Comic Sans MS" w:hAnsi="Comic Sans MS"/>
                <w:sz w:val="16"/>
              </w:rPr>
              <w:t>compare and group together everyday materials on the basis of their properties, including their hardness, solubility, transparency, conductivity (electrical and thermal), and response to magnets</w:t>
            </w:r>
          </w:p>
          <w:p w:rsidR="00577AAE" w:rsidRPr="009B4843" w:rsidRDefault="00577AAE" w:rsidP="0000028E">
            <w:pPr>
              <w:ind w:left="340"/>
              <w:rPr>
                <w:rFonts w:ascii="Comic Sans MS" w:hAnsi="Comic Sans MS"/>
                <w:sz w:val="16"/>
              </w:rPr>
            </w:pPr>
          </w:p>
          <w:p w:rsidR="00955DC7" w:rsidRPr="0000028E" w:rsidRDefault="00955DC7" w:rsidP="0000028E">
            <w:pPr>
              <w:pStyle w:val="ListParagraph"/>
              <w:numPr>
                <w:ilvl w:val="0"/>
                <w:numId w:val="18"/>
              </w:numPr>
              <w:ind w:left="340"/>
              <w:rPr>
                <w:rFonts w:ascii="Comic Sans MS" w:hAnsi="Comic Sans MS"/>
                <w:sz w:val="16"/>
              </w:rPr>
            </w:pPr>
            <w:r w:rsidRPr="0000028E">
              <w:rPr>
                <w:rFonts w:ascii="Comic Sans MS" w:hAnsi="Comic Sans MS"/>
                <w:sz w:val="16"/>
              </w:rPr>
              <w:t>give reasons, based on evidence from comparative and fair tests, for the particular uses of everyday materials, including metals, wood and plastic</w:t>
            </w:r>
          </w:p>
          <w:p w:rsidR="00955DC7" w:rsidRPr="009B4843" w:rsidRDefault="00955DC7" w:rsidP="00B01A67">
            <w:pPr>
              <w:rPr>
                <w:rFonts w:ascii="Comic Sans MS" w:hAnsi="Comic Sans MS"/>
                <w:sz w:val="16"/>
              </w:rPr>
            </w:pPr>
            <w:bookmarkStart w:id="0" w:name="_GoBack"/>
            <w:bookmarkEnd w:id="0"/>
          </w:p>
          <w:p w:rsidR="00A53979" w:rsidRPr="0000028E" w:rsidRDefault="00955DC7" w:rsidP="0000028E">
            <w:pPr>
              <w:pStyle w:val="ListParagraph"/>
              <w:numPr>
                <w:ilvl w:val="0"/>
                <w:numId w:val="18"/>
              </w:numPr>
              <w:ind w:left="340"/>
              <w:rPr>
                <w:rFonts w:ascii="Comic Sans MS" w:hAnsi="Comic Sans MS"/>
                <w:sz w:val="16"/>
              </w:rPr>
            </w:pPr>
            <w:r w:rsidRPr="0000028E">
              <w:rPr>
                <w:rFonts w:ascii="Comic Sans MS" w:hAnsi="Comic Sans MS"/>
                <w:sz w:val="16"/>
              </w:rPr>
              <w:t>explain that some changes result in the formation of new materials, and that this kind of change is not usually reversible, including changes associated with burning and the action of acid on bicarbonate of soda</w:t>
            </w:r>
          </w:p>
          <w:p w:rsidR="00955DC7" w:rsidRPr="009B4843" w:rsidRDefault="00955DC7" w:rsidP="0000028E">
            <w:pPr>
              <w:ind w:left="340"/>
              <w:rPr>
                <w:rFonts w:ascii="Comic Sans MS" w:hAnsi="Comic Sans MS"/>
                <w:i/>
                <w:sz w:val="16"/>
                <w:szCs w:val="16"/>
              </w:rPr>
            </w:pPr>
          </w:p>
          <w:p w:rsidR="00955DC7" w:rsidRPr="0000028E" w:rsidRDefault="00955DC7" w:rsidP="0000028E">
            <w:pPr>
              <w:pStyle w:val="ListParagraph"/>
              <w:numPr>
                <w:ilvl w:val="0"/>
                <w:numId w:val="18"/>
              </w:numPr>
              <w:ind w:left="340"/>
              <w:rPr>
                <w:rFonts w:ascii="Comic Sans MS" w:hAnsi="Comic Sans MS"/>
                <w:sz w:val="16"/>
              </w:rPr>
            </w:pPr>
            <w:r w:rsidRPr="0000028E">
              <w:rPr>
                <w:rFonts w:ascii="Comic Sans MS" w:hAnsi="Comic Sans MS"/>
                <w:sz w:val="16"/>
              </w:rPr>
              <w:t>demonstrate that dissolving, mixing and changes of state are reversible changes</w:t>
            </w:r>
          </w:p>
          <w:p w:rsidR="00955DC7" w:rsidRPr="009B4843" w:rsidRDefault="00955DC7" w:rsidP="0000028E">
            <w:pPr>
              <w:ind w:left="340"/>
              <w:rPr>
                <w:rFonts w:ascii="Comic Sans MS" w:hAnsi="Comic Sans MS"/>
                <w:i/>
                <w:sz w:val="16"/>
                <w:szCs w:val="16"/>
              </w:rPr>
            </w:pPr>
          </w:p>
          <w:p w:rsidR="00955DC7" w:rsidRPr="0000028E" w:rsidRDefault="00955DC7" w:rsidP="0000028E">
            <w:pPr>
              <w:pStyle w:val="ListParagraph"/>
              <w:numPr>
                <w:ilvl w:val="0"/>
                <w:numId w:val="18"/>
              </w:numPr>
              <w:ind w:left="340"/>
              <w:rPr>
                <w:rFonts w:ascii="Comic Sans MS" w:hAnsi="Comic Sans MS"/>
                <w:sz w:val="16"/>
              </w:rPr>
            </w:pPr>
            <w:r w:rsidRPr="0000028E">
              <w:rPr>
                <w:rFonts w:ascii="Comic Sans MS" w:hAnsi="Comic Sans MS"/>
                <w:sz w:val="16"/>
              </w:rPr>
              <w:t>know that some materials will dissolve in liquid to form a solution, and describe how to recover a substance from a solution</w:t>
            </w:r>
          </w:p>
          <w:p w:rsidR="00955DC7" w:rsidRPr="0000028E" w:rsidRDefault="00A53979" w:rsidP="0000028E">
            <w:pPr>
              <w:pStyle w:val="ListParagraph"/>
              <w:numPr>
                <w:ilvl w:val="0"/>
                <w:numId w:val="18"/>
              </w:numPr>
              <w:ind w:left="340"/>
              <w:rPr>
                <w:rFonts w:ascii="Comic Sans MS" w:hAnsi="Comic Sans MS"/>
                <w:sz w:val="16"/>
              </w:rPr>
            </w:pPr>
            <w:r w:rsidRPr="0000028E">
              <w:rPr>
                <w:rFonts w:ascii="Comic Sans MS" w:hAnsi="Comic Sans MS"/>
                <w:sz w:val="16"/>
              </w:rPr>
              <w:t>use knowledge of solids, liquids and gases to decide how mixtures might be separated, including through filtering, sieving and evaporating</w:t>
            </w:r>
          </w:p>
        </w:tc>
        <w:tc>
          <w:tcPr>
            <w:tcW w:w="2426" w:type="dxa"/>
          </w:tcPr>
          <w:p w:rsidR="00F0340A" w:rsidRPr="0000028E" w:rsidRDefault="00CC3A67" w:rsidP="0000028E">
            <w:pPr>
              <w:ind w:left="-20"/>
              <w:rPr>
                <w:rFonts w:ascii="Comic Sans MS" w:hAnsi="Comic Sans MS"/>
                <w:b/>
                <w:sz w:val="16"/>
                <w:szCs w:val="16"/>
                <w:u w:val="single"/>
              </w:rPr>
            </w:pPr>
            <w:r w:rsidRPr="0000028E">
              <w:rPr>
                <w:rFonts w:ascii="Comic Sans MS" w:hAnsi="Comic Sans MS"/>
                <w:b/>
                <w:sz w:val="16"/>
                <w:szCs w:val="16"/>
                <w:u w:val="single"/>
              </w:rPr>
              <w:t>Animals including humans</w:t>
            </w:r>
            <w:r w:rsidR="00F0340A" w:rsidRPr="0000028E">
              <w:rPr>
                <w:rFonts w:ascii="Comic Sans MS" w:hAnsi="Comic Sans MS"/>
                <w:b/>
                <w:sz w:val="16"/>
                <w:szCs w:val="16"/>
                <w:u w:val="single"/>
              </w:rPr>
              <w:t xml:space="preserve"> </w:t>
            </w:r>
            <w:r w:rsidR="00F0340A" w:rsidRPr="0000028E">
              <w:rPr>
                <w:rFonts w:ascii="Comic Sans MS" w:hAnsi="Comic Sans MS"/>
                <w:sz w:val="16"/>
                <w:szCs w:val="16"/>
              </w:rPr>
              <w:t>every year for year 5 (see cycle B for year 6)</w:t>
            </w:r>
          </w:p>
          <w:p w:rsidR="00CC3A67" w:rsidRPr="0000028E" w:rsidRDefault="00CC3A67" w:rsidP="0000028E">
            <w:pPr>
              <w:pStyle w:val="ListParagraph"/>
              <w:numPr>
                <w:ilvl w:val="0"/>
                <w:numId w:val="18"/>
              </w:numPr>
              <w:ind w:left="340"/>
              <w:rPr>
                <w:rFonts w:ascii="Comic Sans MS" w:hAnsi="Comic Sans MS"/>
                <w:sz w:val="16"/>
                <w:szCs w:val="16"/>
              </w:rPr>
            </w:pPr>
            <w:r w:rsidRPr="0000028E">
              <w:rPr>
                <w:rFonts w:ascii="Comic Sans MS" w:hAnsi="Comic Sans MS"/>
                <w:sz w:val="16"/>
                <w:szCs w:val="16"/>
              </w:rPr>
              <w:t>describe the changes as humans develop to old age.</w:t>
            </w:r>
          </w:p>
          <w:p w:rsidR="00CC3A67" w:rsidRPr="009B4843" w:rsidRDefault="00CC3A67" w:rsidP="0000028E">
            <w:pPr>
              <w:ind w:left="340"/>
              <w:rPr>
                <w:rFonts w:ascii="Comic Sans MS" w:hAnsi="Comic Sans MS"/>
                <w:sz w:val="16"/>
                <w:szCs w:val="16"/>
              </w:rPr>
            </w:pPr>
          </w:p>
          <w:p w:rsidR="00CC3A67" w:rsidRPr="009B4843" w:rsidRDefault="00CC3A67" w:rsidP="0000028E">
            <w:pPr>
              <w:ind w:left="340"/>
              <w:rPr>
                <w:rFonts w:ascii="Comic Sans MS" w:hAnsi="Comic Sans MS"/>
                <w:sz w:val="16"/>
                <w:szCs w:val="16"/>
              </w:rPr>
            </w:pPr>
          </w:p>
          <w:p w:rsidR="00CC3A67" w:rsidRPr="009B4843" w:rsidRDefault="00CC3A67" w:rsidP="0000028E">
            <w:pPr>
              <w:ind w:left="340"/>
              <w:rPr>
                <w:rFonts w:ascii="Comic Sans MS" w:hAnsi="Comic Sans MS"/>
                <w:sz w:val="16"/>
                <w:szCs w:val="16"/>
              </w:rPr>
            </w:pPr>
          </w:p>
        </w:tc>
      </w:tr>
      <w:tr w:rsidR="009B4843" w:rsidTr="009B4843">
        <w:trPr>
          <w:trHeight w:val="1124"/>
        </w:trPr>
        <w:tc>
          <w:tcPr>
            <w:tcW w:w="1026" w:type="dxa"/>
          </w:tcPr>
          <w:p w:rsidR="009B4843" w:rsidRPr="00D07104" w:rsidRDefault="009B4843" w:rsidP="009B4843">
            <w:pPr>
              <w:rPr>
                <w:rFonts w:ascii="Comic Sans MS" w:hAnsi="Comic Sans MS"/>
                <w:sz w:val="16"/>
              </w:rPr>
            </w:pPr>
            <w:r w:rsidRPr="00D07104">
              <w:rPr>
                <w:rFonts w:ascii="Comic Sans MS" w:hAnsi="Comic Sans MS"/>
                <w:sz w:val="16"/>
              </w:rPr>
              <w:t>Greater Depth</w:t>
            </w:r>
          </w:p>
          <w:p w:rsidR="009B4843" w:rsidRPr="00F04409" w:rsidRDefault="009B4843" w:rsidP="009B4843">
            <w:pPr>
              <w:rPr>
                <w:rFonts w:ascii="Comic Sans MS" w:hAnsi="Comic Sans MS"/>
              </w:rPr>
            </w:pPr>
            <w:r w:rsidRPr="00D07104">
              <w:rPr>
                <w:rFonts w:ascii="Comic Sans MS" w:hAnsi="Comic Sans MS"/>
                <w:sz w:val="16"/>
              </w:rPr>
              <w:t>(activities)</w:t>
            </w:r>
          </w:p>
        </w:tc>
        <w:tc>
          <w:tcPr>
            <w:tcW w:w="2659" w:type="dxa"/>
          </w:tcPr>
          <w:p w:rsidR="009B4843" w:rsidRPr="009B4843" w:rsidRDefault="009B4843" w:rsidP="009B4843">
            <w:pPr>
              <w:rPr>
                <w:rFonts w:ascii="Comic Sans MS" w:hAnsi="Comic Sans MS"/>
                <w:b/>
                <w:sz w:val="16"/>
                <w:u w:val="single"/>
              </w:rPr>
            </w:pPr>
            <w:r w:rsidRPr="009B4843">
              <w:rPr>
                <w:rFonts w:ascii="Comic Sans MS" w:hAnsi="Comic Sans MS" w:cs="Calibri"/>
                <w:bCs/>
                <w:color w:val="000000"/>
                <w:sz w:val="16"/>
                <w:szCs w:val="18"/>
              </w:rPr>
              <w:t>Which planet would you move to if earth became inhabitable?</w:t>
            </w:r>
          </w:p>
        </w:tc>
        <w:tc>
          <w:tcPr>
            <w:tcW w:w="2429" w:type="dxa"/>
          </w:tcPr>
          <w:p w:rsidR="009B4843" w:rsidRDefault="009B4843" w:rsidP="009B4843">
            <w:pPr>
              <w:autoSpaceDE w:val="0"/>
              <w:autoSpaceDN w:val="0"/>
              <w:adjustRightInd w:val="0"/>
              <w:rPr>
                <w:rFonts w:ascii="Comic Sans MS" w:hAnsi="Comic Sans MS" w:cs="Calibri"/>
                <w:bCs/>
                <w:color w:val="000000"/>
                <w:sz w:val="16"/>
                <w:szCs w:val="18"/>
              </w:rPr>
            </w:pPr>
            <w:r w:rsidRPr="009B4843">
              <w:rPr>
                <w:rFonts w:ascii="Comic Sans MS" w:hAnsi="Comic Sans MS" w:cs="Calibri"/>
                <w:bCs/>
                <w:color w:val="000000"/>
                <w:sz w:val="16"/>
                <w:szCs w:val="18"/>
              </w:rPr>
              <w:t>Design an experiment to show the effect of air resistance, water resistance, friction.</w:t>
            </w:r>
          </w:p>
          <w:p w:rsidR="009B4843" w:rsidRPr="009B4843" w:rsidRDefault="009B4843" w:rsidP="009B4843">
            <w:pPr>
              <w:autoSpaceDE w:val="0"/>
              <w:autoSpaceDN w:val="0"/>
              <w:adjustRightInd w:val="0"/>
              <w:rPr>
                <w:rFonts w:ascii="Comic Sans MS" w:hAnsi="Comic Sans MS" w:cs="Calibri"/>
                <w:bCs/>
                <w:color w:val="000000"/>
                <w:sz w:val="16"/>
                <w:szCs w:val="18"/>
              </w:rPr>
            </w:pPr>
          </w:p>
          <w:p w:rsidR="009B4843" w:rsidRPr="009B4843" w:rsidRDefault="009B4843" w:rsidP="009B4843">
            <w:pPr>
              <w:autoSpaceDE w:val="0"/>
              <w:autoSpaceDN w:val="0"/>
              <w:adjustRightInd w:val="0"/>
              <w:rPr>
                <w:rFonts w:ascii="Comic Sans MS" w:hAnsi="Comic Sans MS" w:cs="Calibri"/>
                <w:bCs/>
                <w:color w:val="000000"/>
                <w:sz w:val="16"/>
                <w:szCs w:val="18"/>
              </w:rPr>
            </w:pPr>
            <w:r w:rsidRPr="009B4843">
              <w:rPr>
                <w:rFonts w:ascii="Comic Sans MS" w:hAnsi="Comic Sans MS" w:cs="Calibri"/>
                <w:bCs/>
                <w:color w:val="000000"/>
                <w:sz w:val="16"/>
                <w:szCs w:val="18"/>
              </w:rPr>
              <w:t xml:space="preserve">attempts to explain how the levers, pulleys and gears allow a smaller force to have a greater effect.  </w:t>
            </w:r>
          </w:p>
          <w:p w:rsidR="009B4843" w:rsidRPr="009B4843" w:rsidRDefault="009B4843" w:rsidP="009B4843">
            <w:pPr>
              <w:rPr>
                <w:rFonts w:ascii="Comic Sans MS" w:hAnsi="Comic Sans MS"/>
                <w:b/>
                <w:sz w:val="16"/>
                <w:szCs w:val="16"/>
                <w:u w:val="single"/>
              </w:rPr>
            </w:pPr>
          </w:p>
        </w:tc>
        <w:tc>
          <w:tcPr>
            <w:tcW w:w="2429" w:type="dxa"/>
          </w:tcPr>
          <w:p w:rsidR="009B4843" w:rsidRPr="009B4843" w:rsidRDefault="009B4843" w:rsidP="009B4843">
            <w:pPr>
              <w:rPr>
                <w:rFonts w:ascii="Comic Sans MS" w:hAnsi="Comic Sans MS"/>
                <w:sz w:val="16"/>
              </w:rPr>
            </w:pPr>
            <w:r w:rsidRPr="009B4843">
              <w:rPr>
                <w:rFonts w:ascii="Comic Sans MS" w:hAnsi="Comic Sans MS"/>
                <w:sz w:val="16"/>
              </w:rPr>
              <w:t>Explain the concept of a life cycle and what happens when part of the life cycle is no longer there.</w:t>
            </w:r>
          </w:p>
        </w:tc>
        <w:tc>
          <w:tcPr>
            <w:tcW w:w="4834" w:type="dxa"/>
          </w:tcPr>
          <w:p w:rsidR="009B4843" w:rsidRDefault="009B4843" w:rsidP="009B4843">
            <w:pPr>
              <w:rPr>
                <w:rFonts w:ascii="Comic Sans MS" w:hAnsi="Comic Sans MS"/>
                <w:sz w:val="16"/>
              </w:rPr>
            </w:pPr>
            <w:r>
              <w:rPr>
                <w:rFonts w:ascii="Comic Sans MS" w:hAnsi="Comic Sans MS"/>
                <w:sz w:val="16"/>
              </w:rPr>
              <w:t>-</w:t>
            </w:r>
            <w:r w:rsidRPr="009B4843">
              <w:rPr>
                <w:rFonts w:ascii="Comic Sans MS" w:hAnsi="Comic Sans MS"/>
                <w:sz w:val="16"/>
              </w:rPr>
              <w:t xml:space="preserve">identify materials in use and can explain why these types of material have been specifically chosen using appropriate scientific language. </w:t>
            </w:r>
          </w:p>
          <w:p w:rsidR="009B4843" w:rsidRPr="009B4843" w:rsidRDefault="009B4843" w:rsidP="009B4843">
            <w:pPr>
              <w:rPr>
                <w:rFonts w:ascii="Comic Sans MS" w:hAnsi="Comic Sans MS"/>
                <w:sz w:val="16"/>
              </w:rPr>
            </w:pPr>
            <w:r w:rsidRPr="009B4843">
              <w:rPr>
                <w:rFonts w:ascii="Comic Sans MS" w:hAnsi="Comic Sans MS"/>
                <w:sz w:val="16"/>
              </w:rPr>
              <w:t>They can compare and justify why they have chosen particular materials based on their properties. E.g. PVC for windows instead of wood, as it is more durable.</w:t>
            </w:r>
          </w:p>
        </w:tc>
        <w:tc>
          <w:tcPr>
            <w:tcW w:w="2426" w:type="dxa"/>
          </w:tcPr>
          <w:p w:rsidR="009B4843" w:rsidRPr="009B4843" w:rsidRDefault="009B4843" w:rsidP="009B4843">
            <w:pPr>
              <w:rPr>
                <w:rFonts w:ascii="Comic Sans MS" w:hAnsi="Comic Sans MS"/>
                <w:b/>
                <w:sz w:val="16"/>
                <w:u w:val="single"/>
              </w:rPr>
            </w:pPr>
            <w:r w:rsidRPr="009B4843">
              <w:rPr>
                <w:rFonts w:ascii="Comic Sans MS" w:hAnsi="Comic Sans MS" w:cs="Calibri"/>
                <w:bCs/>
                <w:color w:val="000000"/>
                <w:sz w:val="16"/>
                <w:szCs w:val="18"/>
              </w:rPr>
              <w:t>PMI – People no longer get old.</w:t>
            </w:r>
          </w:p>
        </w:tc>
      </w:tr>
    </w:tbl>
    <w:p w:rsidR="00F04409" w:rsidRDefault="00F04409" w:rsidP="00F33A30">
      <w:pPr>
        <w:spacing w:after="0"/>
      </w:pPr>
    </w:p>
    <w:sectPr w:rsidR="00F04409" w:rsidSect="00F04409">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0B" w:rsidRDefault="00D87F0B" w:rsidP="00F33A30">
      <w:pPr>
        <w:spacing w:after="0" w:line="240" w:lineRule="auto"/>
      </w:pPr>
      <w:r>
        <w:separator/>
      </w:r>
    </w:p>
  </w:endnote>
  <w:endnote w:type="continuationSeparator" w:id="0">
    <w:p w:rsidR="00D87F0B" w:rsidRDefault="00D87F0B" w:rsidP="00F3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30" w:rsidRPr="00F33A30" w:rsidRDefault="00632F30">
    <w:pPr>
      <w:pStyle w:val="Footer"/>
      <w:rPr>
        <w:rFonts w:ascii="Comic Sans MS" w:hAnsi="Comic Sans MS"/>
      </w:rPr>
    </w:pPr>
    <w:r w:rsidRPr="00F33A30">
      <w:rPr>
        <w:rFonts w:ascii="Comic Sans MS" w:hAnsi="Comic Sans MS"/>
      </w:rPr>
      <w:t xml:space="preserve">Science </w:t>
    </w:r>
    <w:r w:rsidR="00B01A67">
      <w:rPr>
        <w:rFonts w:ascii="Comic Sans MS" w:hAnsi="Comic Sans MS"/>
      </w:rPr>
      <w:t>Progression Ladder</w:t>
    </w:r>
    <w:r w:rsidRPr="00F33A30">
      <w:rPr>
        <w:rFonts w:ascii="Comic Sans MS" w:hAnsi="Comic Sans MS"/>
      </w:rPr>
      <w:t xml:space="preserve"> - Cycle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0B" w:rsidRDefault="00D87F0B" w:rsidP="00F33A30">
      <w:pPr>
        <w:spacing w:after="0" w:line="240" w:lineRule="auto"/>
      </w:pPr>
      <w:r>
        <w:separator/>
      </w:r>
    </w:p>
  </w:footnote>
  <w:footnote w:type="continuationSeparator" w:id="0">
    <w:p w:rsidR="00D87F0B" w:rsidRDefault="00D87F0B" w:rsidP="00F33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3D54"/>
    <w:multiLevelType w:val="hybridMultilevel"/>
    <w:tmpl w:val="DF18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520DB"/>
    <w:multiLevelType w:val="hybridMultilevel"/>
    <w:tmpl w:val="5BE61D46"/>
    <w:lvl w:ilvl="0" w:tplc="CF627264">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0B0641"/>
    <w:multiLevelType w:val="hybridMultilevel"/>
    <w:tmpl w:val="53F8E8DC"/>
    <w:lvl w:ilvl="0" w:tplc="FFFFFFFF">
      <w:start w:val="1"/>
      <w:numFmt w:val="bullet"/>
      <w:lvlText w:val="-"/>
      <w:lvlJc w:val="left"/>
      <w:pPr>
        <w:ind w:left="720" w:hanging="360"/>
      </w:pPr>
      <w:rPr>
        <w:rFonts w:ascii="Comic Sans MS" w:hAnsi="Comic Sans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1231B4"/>
    <w:multiLevelType w:val="hybridMultilevel"/>
    <w:tmpl w:val="C36EF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A5E44"/>
    <w:multiLevelType w:val="multilevel"/>
    <w:tmpl w:val="43CE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F51A2"/>
    <w:multiLevelType w:val="hybridMultilevel"/>
    <w:tmpl w:val="2B34D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F2501"/>
    <w:multiLevelType w:val="hybridMultilevel"/>
    <w:tmpl w:val="102CA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D14EC"/>
    <w:multiLevelType w:val="hybridMultilevel"/>
    <w:tmpl w:val="1746178E"/>
    <w:lvl w:ilvl="0" w:tplc="5110441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004A0"/>
    <w:multiLevelType w:val="hybridMultilevel"/>
    <w:tmpl w:val="2FCA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800EB"/>
    <w:multiLevelType w:val="hybridMultilevel"/>
    <w:tmpl w:val="5CD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F3EC6"/>
    <w:multiLevelType w:val="hybridMultilevel"/>
    <w:tmpl w:val="D820F858"/>
    <w:lvl w:ilvl="0" w:tplc="E910B3FE">
      <w:start w:val="1"/>
      <w:numFmt w:val="bullet"/>
      <w:lvlText w:val=""/>
      <w:lvlJc w:val="left"/>
      <w:pPr>
        <w:ind w:left="720" w:hanging="360"/>
      </w:pPr>
      <w:rPr>
        <w:rFonts w:ascii="Symbol" w:hAnsi="Symbol" w:hint="default"/>
      </w:rPr>
    </w:lvl>
    <w:lvl w:ilvl="1" w:tplc="C1DCC45C">
      <w:start w:val="1"/>
      <w:numFmt w:val="bullet"/>
      <w:lvlText w:val="o"/>
      <w:lvlJc w:val="left"/>
      <w:pPr>
        <w:ind w:left="1440" w:hanging="360"/>
      </w:pPr>
      <w:rPr>
        <w:rFonts w:ascii="Courier New" w:hAnsi="Courier New" w:cs="Times New Roman" w:hint="default"/>
      </w:rPr>
    </w:lvl>
    <w:lvl w:ilvl="2" w:tplc="96B8BF9E">
      <w:start w:val="1"/>
      <w:numFmt w:val="bullet"/>
      <w:lvlText w:val=""/>
      <w:lvlJc w:val="left"/>
      <w:pPr>
        <w:ind w:left="2160" w:hanging="360"/>
      </w:pPr>
      <w:rPr>
        <w:rFonts w:ascii="Wingdings" w:hAnsi="Wingdings" w:hint="default"/>
      </w:rPr>
    </w:lvl>
    <w:lvl w:ilvl="3" w:tplc="C7D014A2">
      <w:start w:val="1"/>
      <w:numFmt w:val="bullet"/>
      <w:lvlText w:val=""/>
      <w:lvlJc w:val="left"/>
      <w:pPr>
        <w:ind w:left="2880" w:hanging="360"/>
      </w:pPr>
      <w:rPr>
        <w:rFonts w:ascii="Symbol" w:hAnsi="Symbol" w:hint="default"/>
      </w:rPr>
    </w:lvl>
    <w:lvl w:ilvl="4" w:tplc="C896A6E0">
      <w:start w:val="1"/>
      <w:numFmt w:val="bullet"/>
      <w:lvlText w:val="o"/>
      <w:lvlJc w:val="left"/>
      <w:pPr>
        <w:ind w:left="3600" w:hanging="360"/>
      </w:pPr>
      <w:rPr>
        <w:rFonts w:ascii="Courier New" w:hAnsi="Courier New" w:cs="Times New Roman" w:hint="default"/>
      </w:rPr>
    </w:lvl>
    <w:lvl w:ilvl="5" w:tplc="5330BE9A">
      <w:start w:val="1"/>
      <w:numFmt w:val="bullet"/>
      <w:lvlText w:val=""/>
      <w:lvlJc w:val="left"/>
      <w:pPr>
        <w:ind w:left="4320" w:hanging="360"/>
      </w:pPr>
      <w:rPr>
        <w:rFonts w:ascii="Wingdings" w:hAnsi="Wingdings" w:hint="default"/>
      </w:rPr>
    </w:lvl>
    <w:lvl w:ilvl="6" w:tplc="94AC29C0">
      <w:start w:val="1"/>
      <w:numFmt w:val="bullet"/>
      <w:lvlText w:val=""/>
      <w:lvlJc w:val="left"/>
      <w:pPr>
        <w:ind w:left="5040" w:hanging="360"/>
      </w:pPr>
      <w:rPr>
        <w:rFonts w:ascii="Symbol" w:hAnsi="Symbol" w:hint="default"/>
      </w:rPr>
    </w:lvl>
    <w:lvl w:ilvl="7" w:tplc="22628408">
      <w:start w:val="1"/>
      <w:numFmt w:val="bullet"/>
      <w:lvlText w:val="o"/>
      <w:lvlJc w:val="left"/>
      <w:pPr>
        <w:ind w:left="5760" w:hanging="360"/>
      </w:pPr>
      <w:rPr>
        <w:rFonts w:ascii="Courier New" w:hAnsi="Courier New" w:cs="Times New Roman" w:hint="default"/>
      </w:rPr>
    </w:lvl>
    <w:lvl w:ilvl="8" w:tplc="A41EC272">
      <w:start w:val="1"/>
      <w:numFmt w:val="bullet"/>
      <w:lvlText w:val=""/>
      <w:lvlJc w:val="left"/>
      <w:pPr>
        <w:ind w:left="6480" w:hanging="360"/>
      </w:pPr>
      <w:rPr>
        <w:rFonts w:ascii="Wingdings" w:hAnsi="Wingdings" w:hint="default"/>
      </w:rPr>
    </w:lvl>
  </w:abstractNum>
  <w:abstractNum w:abstractNumId="11" w15:restartNumberingAfterBreak="0">
    <w:nsid w:val="44E67830"/>
    <w:multiLevelType w:val="hybridMultilevel"/>
    <w:tmpl w:val="CC789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57322"/>
    <w:multiLevelType w:val="hybridMultilevel"/>
    <w:tmpl w:val="E6DC3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642BA"/>
    <w:multiLevelType w:val="hybridMultilevel"/>
    <w:tmpl w:val="71FE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306401"/>
    <w:multiLevelType w:val="hybridMultilevel"/>
    <w:tmpl w:val="1256F524"/>
    <w:lvl w:ilvl="0" w:tplc="7A3242C0">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C388D"/>
    <w:multiLevelType w:val="hybridMultilevel"/>
    <w:tmpl w:val="4D5EA1CA"/>
    <w:lvl w:ilvl="0" w:tplc="650CF70C">
      <w:start w:val="1"/>
      <w:numFmt w:val="bullet"/>
      <w:lvlText w:val=""/>
      <w:lvlJc w:val="left"/>
      <w:pPr>
        <w:ind w:left="720" w:hanging="360"/>
      </w:pPr>
      <w:rPr>
        <w:rFonts w:ascii="Symbol" w:hAnsi="Symbol" w:hint="default"/>
      </w:rPr>
    </w:lvl>
    <w:lvl w:ilvl="1" w:tplc="501A59DA">
      <w:start w:val="1"/>
      <w:numFmt w:val="bullet"/>
      <w:lvlText w:val="o"/>
      <w:lvlJc w:val="left"/>
      <w:pPr>
        <w:ind w:left="1440" w:hanging="360"/>
      </w:pPr>
      <w:rPr>
        <w:rFonts w:ascii="Courier New" w:hAnsi="Courier New" w:cs="Times New Roman" w:hint="default"/>
      </w:rPr>
    </w:lvl>
    <w:lvl w:ilvl="2" w:tplc="6758207E">
      <w:start w:val="1"/>
      <w:numFmt w:val="bullet"/>
      <w:lvlText w:val=""/>
      <w:lvlJc w:val="left"/>
      <w:pPr>
        <w:ind w:left="2160" w:hanging="360"/>
      </w:pPr>
      <w:rPr>
        <w:rFonts w:ascii="Wingdings" w:hAnsi="Wingdings" w:hint="default"/>
      </w:rPr>
    </w:lvl>
    <w:lvl w:ilvl="3" w:tplc="C39491A4">
      <w:start w:val="1"/>
      <w:numFmt w:val="bullet"/>
      <w:lvlText w:val=""/>
      <w:lvlJc w:val="left"/>
      <w:pPr>
        <w:ind w:left="2880" w:hanging="360"/>
      </w:pPr>
      <w:rPr>
        <w:rFonts w:ascii="Symbol" w:hAnsi="Symbol" w:hint="default"/>
      </w:rPr>
    </w:lvl>
    <w:lvl w:ilvl="4" w:tplc="C2FE2182">
      <w:start w:val="1"/>
      <w:numFmt w:val="bullet"/>
      <w:lvlText w:val="o"/>
      <w:lvlJc w:val="left"/>
      <w:pPr>
        <w:ind w:left="3600" w:hanging="360"/>
      </w:pPr>
      <w:rPr>
        <w:rFonts w:ascii="Courier New" w:hAnsi="Courier New" w:cs="Times New Roman" w:hint="default"/>
      </w:rPr>
    </w:lvl>
    <w:lvl w:ilvl="5" w:tplc="D7068F50">
      <w:start w:val="1"/>
      <w:numFmt w:val="bullet"/>
      <w:lvlText w:val=""/>
      <w:lvlJc w:val="left"/>
      <w:pPr>
        <w:ind w:left="4320" w:hanging="360"/>
      </w:pPr>
      <w:rPr>
        <w:rFonts w:ascii="Wingdings" w:hAnsi="Wingdings" w:hint="default"/>
      </w:rPr>
    </w:lvl>
    <w:lvl w:ilvl="6" w:tplc="89BA42DC">
      <w:start w:val="1"/>
      <w:numFmt w:val="bullet"/>
      <w:lvlText w:val=""/>
      <w:lvlJc w:val="left"/>
      <w:pPr>
        <w:ind w:left="5040" w:hanging="360"/>
      </w:pPr>
      <w:rPr>
        <w:rFonts w:ascii="Symbol" w:hAnsi="Symbol" w:hint="default"/>
      </w:rPr>
    </w:lvl>
    <w:lvl w:ilvl="7" w:tplc="82E899A0">
      <w:start w:val="1"/>
      <w:numFmt w:val="bullet"/>
      <w:lvlText w:val="o"/>
      <w:lvlJc w:val="left"/>
      <w:pPr>
        <w:ind w:left="5760" w:hanging="360"/>
      </w:pPr>
      <w:rPr>
        <w:rFonts w:ascii="Courier New" w:hAnsi="Courier New" w:cs="Times New Roman" w:hint="default"/>
      </w:rPr>
    </w:lvl>
    <w:lvl w:ilvl="8" w:tplc="3E92F05C">
      <w:start w:val="1"/>
      <w:numFmt w:val="bullet"/>
      <w:lvlText w:val=""/>
      <w:lvlJc w:val="left"/>
      <w:pPr>
        <w:ind w:left="6480" w:hanging="360"/>
      </w:pPr>
      <w:rPr>
        <w:rFonts w:ascii="Wingdings" w:hAnsi="Wingdings" w:hint="default"/>
      </w:rPr>
    </w:lvl>
  </w:abstractNum>
  <w:abstractNum w:abstractNumId="16" w15:restartNumberingAfterBreak="0">
    <w:nsid w:val="6ED52D86"/>
    <w:multiLevelType w:val="hybridMultilevel"/>
    <w:tmpl w:val="BC20BC52"/>
    <w:lvl w:ilvl="0" w:tplc="CF627264">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F7209C"/>
    <w:multiLevelType w:val="hybridMultilevel"/>
    <w:tmpl w:val="38B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11"/>
  </w:num>
  <w:num w:numId="5">
    <w:abstractNumId w:val="7"/>
  </w:num>
  <w:num w:numId="6">
    <w:abstractNumId w:val="12"/>
  </w:num>
  <w:num w:numId="7">
    <w:abstractNumId w:val="4"/>
  </w:num>
  <w:num w:numId="8">
    <w:abstractNumId w:val="13"/>
  </w:num>
  <w:num w:numId="9">
    <w:abstractNumId w:val="3"/>
  </w:num>
  <w:num w:numId="10">
    <w:abstractNumId w:val="10"/>
  </w:num>
  <w:num w:numId="11">
    <w:abstractNumId w:val="15"/>
  </w:num>
  <w:num w:numId="12">
    <w:abstractNumId w:val="1"/>
  </w:num>
  <w:num w:numId="13">
    <w:abstractNumId w:val="16"/>
  </w:num>
  <w:num w:numId="14">
    <w:abstractNumId w:val="2"/>
  </w:num>
  <w:num w:numId="15">
    <w:abstractNumId w:val="0"/>
  </w:num>
  <w:num w:numId="16">
    <w:abstractNumId w:val="8"/>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09"/>
    <w:rsid w:val="0000028E"/>
    <w:rsid w:val="0003365B"/>
    <w:rsid w:val="000F676C"/>
    <w:rsid w:val="00136624"/>
    <w:rsid w:val="001407EC"/>
    <w:rsid w:val="00144705"/>
    <w:rsid w:val="0016185C"/>
    <w:rsid w:val="00163778"/>
    <w:rsid w:val="001A1338"/>
    <w:rsid w:val="001B22D9"/>
    <w:rsid w:val="001D0AF5"/>
    <w:rsid w:val="00222827"/>
    <w:rsid w:val="002958AD"/>
    <w:rsid w:val="002F372B"/>
    <w:rsid w:val="00353809"/>
    <w:rsid w:val="00381AFD"/>
    <w:rsid w:val="004262C8"/>
    <w:rsid w:val="00473E1D"/>
    <w:rsid w:val="004C7250"/>
    <w:rsid w:val="004D772D"/>
    <w:rsid w:val="004E47FB"/>
    <w:rsid w:val="005748AD"/>
    <w:rsid w:val="00577AAE"/>
    <w:rsid w:val="005B30B1"/>
    <w:rsid w:val="00632F30"/>
    <w:rsid w:val="006756DF"/>
    <w:rsid w:val="006B2801"/>
    <w:rsid w:val="006D0F80"/>
    <w:rsid w:val="006F4198"/>
    <w:rsid w:val="007927BE"/>
    <w:rsid w:val="0079691F"/>
    <w:rsid w:val="00835F55"/>
    <w:rsid w:val="00855D41"/>
    <w:rsid w:val="00881BEF"/>
    <w:rsid w:val="008A3F79"/>
    <w:rsid w:val="008C788B"/>
    <w:rsid w:val="009274B7"/>
    <w:rsid w:val="00955DC7"/>
    <w:rsid w:val="00964565"/>
    <w:rsid w:val="009B4843"/>
    <w:rsid w:val="009D0CAC"/>
    <w:rsid w:val="00A53979"/>
    <w:rsid w:val="00A62D1D"/>
    <w:rsid w:val="00A65507"/>
    <w:rsid w:val="00A90E19"/>
    <w:rsid w:val="00AE5A40"/>
    <w:rsid w:val="00AF098A"/>
    <w:rsid w:val="00B01A67"/>
    <w:rsid w:val="00B06033"/>
    <w:rsid w:val="00B73998"/>
    <w:rsid w:val="00BA3A4C"/>
    <w:rsid w:val="00BC5511"/>
    <w:rsid w:val="00C128DA"/>
    <w:rsid w:val="00C72D40"/>
    <w:rsid w:val="00C84BD3"/>
    <w:rsid w:val="00CC3A67"/>
    <w:rsid w:val="00CC72A6"/>
    <w:rsid w:val="00D063AE"/>
    <w:rsid w:val="00D07104"/>
    <w:rsid w:val="00D7614B"/>
    <w:rsid w:val="00D87F0B"/>
    <w:rsid w:val="00E53B5E"/>
    <w:rsid w:val="00E82E7A"/>
    <w:rsid w:val="00EE08F0"/>
    <w:rsid w:val="00F0340A"/>
    <w:rsid w:val="00F04409"/>
    <w:rsid w:val="00F25787"/>
    <w:rsid w:val="00F25B70"/>
    <w:rsid w:val="00F33A30"/>
    <w:rsid w:val="00F63826"/>
    <w:rsid w:val="00F90B6A"/>
    <w:rsid w:val="00FD6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BF5E"/>
  <w15:docId w15:val="{5F5F5FF0-415B-4AEE-8410-F5E1A579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409"/>
    <w:pPr>
      <w:ind w:left="720"/>
      <w:contextualSpacing/>
    </w:pPr>
  </w:style>
  <w:style w:type="paragraph" w:styleId="Header">
    <w:name w:val="header"/>
    <w:basedOn w:val="Normal"/>
    <w:link w:val="HeaderChar"/>
    <w:uiPriority w:val="99"/>
    <w:unhideWhenUsed/>
    <w:rsid w:val="00F3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30"/>
  </w:style>
  <w:style w:type="paragraph" w:styleId="Footer">
    <w:name w:val="footer"/>
    <w:basedOn w:val="Normal"/>
    <w:link w:val="FooterChar"/>
    <w:uiPriority w:val="99"/>
    <w:unhideWhenUsed/>
    <w:rsid w:val="00F3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30"/>
  </w:style>
  <w:style w:type="character" w:styleId="Hyperlink">
    <w:name w:val="Hyperlink"/>
    <w:basedOn w:val="DefaultParagraphFont"/>
    <w:uiPriority w:val="99"/>
    <w:unhideWhenUsed/>
    <w:rsid w:val="00955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0196">
      <w:bodyDiv w:val="1"/>
      <w:marLeft w:val="0"/>
      <w:marRight w:val="0"/>
      <w:marTop w:val="0"/>
      <w:marBottom w:val="0"/>
      <w:divBdr>
        <w:top w:val="none" w:sz="0" w:space="0" w:color="auto"/>
        <w:left w:val="none" w:sz="0" w:space="0" w:color="auto"/>
        <w:bottom w:val="none" w:sz="0" w:space="0" w:color="auto"/>
        <w:right w:val="none" w:sz="0" w:space="0" w:color="auto"/>
      </w:divBdr>
    </w:div>
    <w:div w:id="670261369">
      <w:bodyDiv w:val="1"/>
      <w:marLeft w:val="0"/>
      <w:marRight w:val="0"/>
      <w:marTop w:val="0"/>
      <w:marBottom w:val="0"/>
      <w:divBdr>
        <w:top w:val="none" w:sz="0" w:space="0" w:color="auto"/>
        <w:left w:val="none" w:sz="0" w:space="0" w:color="auto"/>
        <w:bottom w:val="none" w:sz="0" w:space="0" w:color="auto"/>
        <w:right w:val="none" w:sz="0" w:space="0" w:color="auto"/>
      </w:divBdr>
    </w:div>
    <w:div w:id="1082413712">
      <w:bodyDiv w:val="1"/>
      <w:marLeft w:val="0"/>
      <w:marRight w:val="0"/>
      <w:marTop w:val="0"/>
      <w:marBottom w:val="0"/>
      <w:divBdr>
        <w:top w:val="none" w:sz="0" w:space="0" w:color="auto"/>
        <w:left w:val="none" w:sz="0" w:space="0" w:color="auto"/>
        <w:bottom w:val="none" w:sz="0" w:space="0" w:color="auto"/>
        <w:right w:val="none" w:sz="0" w:space="0" w:color="auto"/>
      </w:divBdr>
    </w:div>
    <w:div w:id="1270507916">
      <w:bodyDiv w:val="1"/>
      <w:marLeft w:val="0"/>
      <w:marRight w:val="0"/>
      <w:marTop w:val="0"/>
      <w:marBottom w:val="0"/>
      <w:divBdr>
        <w:top w:val="none" w:sz="0" w:space="0" w:color="auto"/>
        <w:left w:val="none" w:sz="0" w:space="0" w:color="auto"/>
        <w:bottom w:val="none" w:sz="0" w:space="0" w:color="auto"/>
        <w:right w:val="none" w:sz="0" w:space="0" w:color="auto"/>
      </w:divBdr>
    </w:div>
    <w:div w:id="13219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33A3-A1F6-4488-9DC7-E5B4C023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Dearn</dc:creator>
  <cp:lastModifiedBy>Laura Dearn</cp:lastModifiedBy>
  <cp:revision>5</cp:revision>
  <dcterms:created xsi:type="dcterms:W3CDTF">2020-06-18T13:06:00Z</dcterms:created>
  <dcterms:modified xsi:type="dcterms:W3CDTF">2020-06-18T18:28:00Z</dcterms:modified>
</cp:coreProperties>
</file>