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087C33" w:rsidRPr="00812373" w:rsidRDefault="00087C33" w:rsidP="00087C33">
      <w:pPr>
        <w:rPr>
          <w:rFonts w:ascii="Calibri" w:hAnsi="Calibri" w:cs="Calibri"/>
          <w:noProof/>
          <w:color w:val="7B7B7B"/>
        </w:rPr>
      </w:pPr>
    </w:p>
    <w:p w14:paraId="0A37501D" w14:textId="481FF0B6" w:rsidR="00506EDA" w:rsidRPr="00812373" w:rsidRDefault="59121655" w:rsidP="2EDE5207">
      <w:pPr>
        <w:ind w:left="-709" w:right="-1087"/>
        <w:jc w:val="center"/>
      </w:pPr>
      <w:r>
        <w:rPr>
          <w:noProof/>
        </w:rPr>
        <w:drawing>
          <wp:inline distT="0" distB="0" distL="0" distR="0" wp14:anchorId="05C8017F" wp14:editId="159D94B8">
            <wp:extent cx="5705475" cy="1495425"/>
            <wp:effectExtent l="0" t="0" r="0" b="0"/>
            <wp:docPr id="95030736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307367" name=""/>
                    <pic:cNvPicPr/>
                  </pic:nvPicPr>
                  <pic:blipFill>
                    <a:blip r:embed="rId8">
                      <a:extLst>
                        <a:ext uri="{28A0092B-C50C-407E-A947-70E740481C1C}">
                          <a14:useLocalDpi xmlns:a14="http://schemas.microsoft.com/office/drawing/2010/main" val="0"/>
                        </a:ext>
                      </a:extLst>
                    </a:blip>
                    <a:stretch>
                      <a:fillRect/>
                    </a:stretch>
                  </pic:blipFill>
                  <pic:spPr>
                    <a:xfrm>
                      <a:off x="0" y="0"/>
                      <a:ext cx="5705475" cy="1495425"/>
                    </a:xfrm>
                    <a:prstGeom prst="rect">
                      <a:avLst/>
                    </a:prstGeom>
                  </pic:spPr>
                </pic:pic>
              </a:graphicData>
            </a:graphic>
          </wp:inline>
        </w:drawing>
      </w:r>
      <w:r w:rsidR="00435A1D">
        <w:tab/>
      </w:r>
      <w:r w:rsidR="00435A1D">
        <w:tab/>
      </w:r>
    </w:p>
    <w:p w14:paraId="5DAB6C7B" w14:textId="67C7B35F" w:rsidR="00506EDA" w:rsidRPr="00812373" w:rsidRDefault="00506EDA" w:rsidP="2EDE5207">
      <w:pPr>
        <w:ind w:left="-709" w:right="168"/>
        <w:jc w:val="center"/>
      </w:pPr>
    </w:p>
    <w:p w14:paraId="6A05A809" w14:textId="59F25A1E" w:rsidR="00506EDA" w:rsidRPr="00812373" w:rsidRDefault="00506EDA" w:rsidP="49EE4353">
      <w:pPr>
        <w:ind w:left="-709" w:right="168"/>
        <w:jc w:val="center"/>
        <w:rPr>
          <w:rFonts w:ascii="Calibri" w:hAnsi="Calibri" w:cs="Calibri"/>
          <w:noProof/>
          <w:color w:val="7B7B7B" w:themeColor="accent3" w:themeShade="BF"/>
        </w:rPr>
      </w:pPr>
    </w:p>
    <w:p w14:paraId="2823FEAF" w14:textId="6E7CE059" w:rsidR="49EE4353" w:rsidRDefault="49EE4353" w:rsidP="49EE4353">
      <w:pPr>
        <w:ind w:left="-709" w:right="168"/>
        <w:jc w:val="center"/>
        <w:rPr>
          <w:rFonts w:ascii="Calibri" w:hAnsi="Calibri" w:cs="Calibri"/>
          <w:noProof/>
          <w:color w:val="7B7B7B" w:themeColor="accent3" w:themeShade="BF"/>
        </w:rPr>
      </w:pPr>
    </w:p>
    <w:p w14:paraId="3DC71B2C" w14:textId="008B5A9F" w:rsidR="49EE4353" w:rsidRDefault="49EE4353" w:rsidP="49EE4353">
      <w:pPr>
        <w:ind w:left="-709" w:right="168"/>
        <w:jc w:val="center"/>
        <w:rPr>
          <w:rFonts w:ascii="Calibri" w:hAnsi="Calibri" w:cs="Calibri"/>
          <w:noProof/>
          <w:color w:val="7B7B7B" w:themeColor="accent3" w:themeShade="BF"/>
        </w:rPr>
      </w:pPr>
    </w:p>
    <w:p w14:paraId="12BF66EB" w14:textId="62B0AEA1" w:rsidR="1F33D7A4" w:rsidRDefault="1F33D7A4" w:rsidP="49EE4353">
      <w:pPr>
        <w:ind w:left="-709" w:right="168"/>
        <w:jc w:val="center"/>
      </w:pPr>
    </w:p>
    <w:p w14:paraId="5A39BBE3" w14:textId="77777777" w:rsidR="00506EDA" w:rsidRPr="00812373" w:rsidRDefault="00506EDA" w:rsidP="00506EDA">
      <w:pPr>
        <w:ind w:left="-709" w:right="168"/>
        <w:jc w:val="center"/>
        <w:rPr>
          <w:rFonts w:ascii="Calibri" w:hAnsi="Calibri" w:cs="Calibri"/>
          <w:noProof/>
          <w:color w:val="7B7B7B"/>
          <w:szCs w:val="24"/>
        </w:rPr>
      </w:pPr>
    </w:p>
    <w:p w14:paraId="41C8F396" w14:textId="77777777" w:rsidR="00506EDA" w:rsidRPr="00812373" w:rsidRDefault="00506EDA" w:rsidP="00506EDA">
      <w:pPr>
        <w:ind w:left="-709" w:right="168"/>
        <w:jc w:val="center"/>
        <w:rPr>
          <w:rFonts w:ascii="Calibri" w:hAnsi="Calibri" w:cs="Calibri"/>
          <w:noProof/>
          <w:color w:val="7B7B7B"/>
          <w:szCs w:val="24"/>
        </w:rPr>
      </w:pPr>
    </w:p>
    <w:p w14:paraId="72A3D3EC" w14:textId="129EC6C3" w:rsidR="00506EDA" w:rsidRPr="00812373" w:rsidRDefault="00506EDA" w:rsidP="2EDE5207">
      <w:pPr>
        <w:ind w:left="-709" w:right="168"/>
        <w:jc w:val="center"/>
      </w:pPr>
    </w:p>
    <w:p w14:paraId="0D0B940D" w14:textId="77777777" w:rsidR="00506EDA" w:rsidRPr="00812373" w:rsidRDefault="00506EDA" w:rsidP="00506EDA">
      <w:pPr>
        <w:ind w:left="-709" w:right="-1087"/>
        <w:jc w:val="center"/>
        <w:rPr>
          <w:rFonts w:ascii="Calibri" w:hAnsi="Calibri" w:cs="Calibri"/>
          <w:noProof/>
          <w:color w:val="7B7B7B"/>
          <w:sz w:val="36"/>
          <w:szCs w:val="24"/>
        </w:rPr>
      </w:pPr>
    </w:p>
    <w:p w14:paraId="1A65BBA5" w14:textId="7806D2E9" w:rsidR="4CD5E35E" w:rsidRDefault="4CD5E35E" w:rsidP="238CDBFF">
      <w:pPr>
        <w:spacing w:line="259" w:lineRule="auto"/>
        <w:ind w:left="-709" w:right="-1087"/>
        <w:jc w:val="center"/>
      </w:pPr>
      <w:r w:rsidRPr="238CDBFF">
        <w:rPr>
          <w:rFonts w:ascii="Calibri" w:hAnsi="Calibri" w:cs="Calibri"/>
          <w:noProof/>
          <w:color w:val="000000" w:themeColor="text1"/>
          <w:sz w:val="72"/>
          <w:szCs w:val="72"/>
        </w:rPr>
        <w:t>Brooksward School</w:t>
      </w:r>
    </w:p>
    <w:p w14:paraId="60061E4C" w14:textId="77777777" w:rsidR="00087C33" w:rsidRPr="00812373" w:rsidRDefault="00087C33" w:rsidP="2EDE5207">
      <w:pPr>
        <w:rPr>
          <w:rFonts w:ascii="Calibri" w:hAnsi="Calibri" w:cs="Calibri"/>
          <w:noProof/>
          <w:color w:val="7B7B7B"/>
          <w:sz w:val="72"/>
          <w:szCs w:val="72"/>
        </w:rPr>
      </w:pPr>
    </w:p>
    <w:p w14:paraId="07036147" w14:textId="77777777" w:rsidR="00087C33" w:rsidRPr="00812373" w:rsidRDefault="00087C33" w:rsidP="2EDE5207">
      <w:pPr>
        <w:jc w:val="center"/>
        <w:rPr>
          <w:rFonts w:ascii="Calibri" w:hAnsi="Calibri" w:cs="Calibri"/>
          <w:b/>
          <w:bCs/>
          <w:noProof/>
          <w:color w:val="000000"/>
          <w:sz w:val="72"/>
          <w:szCs w:val="72"/>
        </w:rPr>
      </w:pPr>
      <w:r w:rsidRPr="2EDE5207">
        <w:rPr>
          <w:rFonts w:ascii="Calibri" w:hAnsi="Calibri" w:cs="Calibri"/>
          <w:b/>
          <w:bCs/>
          <w:noProof/>
          <w:color w:val="000000" w:themeColor="text1"/>
          <w:sz w:val="72"/>
          <w:szCs w:val="72"/>
        </w:rPr>
        <w:t>Attendance &amp; Punctuality Policy</w:t>
      </w:r>
    </w:p>
    <w:p w14:paraId="44EAFD9C" w14:textId="77777777" w:rsidR="00087C33" w:rsidRPr="00812373" w:rsidRDefault="00087C33" w:rsidP="00087C33">
      <w:pPr>
        <w:jc w:val="center"/>
        <w:rPr>
          <w:rFonts w:ascii="Calibri" w:hAnsi="Calibri" w:cs="Calibri"/>
          <w:noProof/>
          <w:color w:val="000000"/>
          <w:sz w:val="36"/>
          <w:szCs w:val="36"/>
        </w:rPr>
      </w:pPr>
    </w:p>
    <w:p w14:paraId="4B94D5A5" w14:textId="77777777" w:rsidR="00087C33" w:rsidRPr="00812373" w:rsidRDefault="00087C33" w:rsidP="00087C33">
      <w:pPr>
        <w:rPr>
          <w:rFonts w:ascii="Calibri" w:hAnsi="Calibri" w:cs="Calibri"/>
          <w:noProof/>
          <w:color w:val="000000"/>
          <w:sz w:val="36"/>
          <w:szCs w:val="36"/>
        </w:rPr>
      </w:pPr>
    </w:p>
    <w:p w14:paraId="3DEEC669" w14:textId="77777777" w:rsidR="00087C33" w:rsidRPr="00812373" w:rsidRDefault="00087C33" w:rsidP="00087C33">
      <w:pPr>
        <w:rPr>
          <w:rFonts w:ascii="Calibri" w:hAnsi="Calibri" w:cs="Calibri"/>
          <w:noProof/>
          <w:color w:val="000000"/>
          <w:sz w:val="28"/>
          <w:szCs w:val="28"/>
        </w:rPr>
      </w:pPr>
    </w:p>
    <w:p w14:paraId="3656B9AB" w14:textId="77777777" w:rsidR="00087C33" w:rsidRPr="00812373" w:rsidRDefault="00087C33" w:rsidP="00087C33">
      <w:pPr>
        <w:rPr>
          <w:rFonts w:ascii="Calibri" w:hAnsi="Calibri" w:cs="Calibri"/>
          <w:noProof/>
          <w:color w:val="000000"/>
          <w:sz w:val="28"/>
          <w:szCs w:val="28"/>
        </w:rPr>
      </w:pPr>
    </w:p>
    <w:p w14:paraId="2F0DDD35" w14:textId="14BD2FF6" w:rsidR="00C87C8D" w:rsidRDefault="00C92039" w:rsidP="69B72AD6">
      <w:pPr>
        <w:pStyle w:val="Title"/>
        <w:rPr>
          <w:rFonts w:ascii="Calibri" w:hAnsi="Calibri" w:cs="Calibri"/>
          <w:noProof/>
          <w:color w:val="000000"/>
          <w:sz w:val="28"/>
          <w:szCs w:val="28"/>
        </w:rPr>
      </w:pPr>
      <w:r w:rsidRPr="69B72AD6">
        <w:rPr>
          <w:rFonts w:ascii="Calibri" w:hAnsi="Calibri" w:cs="Calibri"/>
          <w:noProof/>
          <w:color w:val="000000" w:themeColor="text1"/>
          <w:sz w:val="28"/>
          <w:szCs w:val="28"/>
        </w:rPr>
        <w:t xml:space="preserve">         </w:t>
      </w:r>
    </w:p>
    <w:p w14:paraId="62486C05" w14:textId="77777777" w:rsidR="00C87C8D" w:rsidRPr="00812373" w:rsidRDefault="00C87C8D" w:rsidP="00C92039">
      <w:pPr>
        <w:pStyle w:val="Title"/>
        <w:jc w:val="left"/>
        <w:rPr>
          <w:rFonts w:ascii="Calibri" w:hAnsi="Calibri" w:cs="Calibri"/>
        </w:rPr>
      </w:pPr>
      <w:r>
        <w:rPr>
          <w:rFonts w:ascii="Calibri" w:hAnsi="Calibri" w:cs="Calibri"/>
          <w:noProof/>
          <w:color w:val="000000"/>
          <w:sz w:val="28"/>
          <w:szCs w:val="28"/>
        </w:rPr>
        <w:br w:type="page"/>
      </w:r>
    </w:p>
    <w:tbl>
      <w:tblPr>
        <w:tblW w:w="8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gridCol w:w="4410"/>
      </w:tblGrid>
      <w:tr w:rsidR="00C87C8D" w14:paraId="734F8641" w14:textId="77777777" w:rsidTr="69B72AD6">
        <w:tc>
          <w:tcPr>
            <w:tcW w:w="4482" w:type="dxa"/>
            <w:shd w:val="clear" w:color="auto" w:fill="D9E2F3" w:themeFill="accent1" w:themeFillTint="33"/>
          </w:tcPr>
          <w:p w14:paraId="2F288C96" w14:textId="77777777" w:rsidR="00C87C8D" w:rsidRDefault="00C87C8D" w:rsidP="69B72AD6">
            <w:pPr>
              <w:rPr>
                <w:rFonts w:asciiTheme="minorHAnsi" w:eastAsiaTheme="minorEastAsia" w:hAnsiTheme="minorHAnsi" w:cstheme="minorBidi"/>
                <w:sz w:val="22"/>
                <w:szCs w:val="22"/>
              </w:rPr>
            </w:pPr>
            <w:r w:rsidRPr="69B72AD6">
              <w:rPr>
                <w:rFonts w:asciiTheme="minorHAnsi" w:eastAsiaTheme="minorEastAsia" w:hAnsiTheme="minorHAnsi" w:cstheme="minorBidi"/>
                <w:sz w:val="22"/>
                <w:szCs w:val="22"/>
              </w:rPr>
              <w:lastRenderedPageBreak/>
              <w:t>Policy Name:</w:t>
            </w:r>
          </w:p>
        </w:tc>
        <w:tc>
          <w:tcPr>
            <w:tcW w:w="4410" w:type="dxa"/>
            <w:shd w:val="clear" w:color="auto" w:fill="F2F2F2" w:themeFill="background1" w:themeFillShade="F2"/>
          </w:tcPr>
          <w:p w14:paraId="253638AF" w14:textId="77777777" w:rsidR="00C87C8D" w:rsidRDefault="00C87C8D" w:rsidP="69B72AD6">
            <w:pPr>
              <w:rPr>
                <w:rFonts w:asciiTheme="minorHAnsi" w:eastAsiaTheme="minorEastAsia" w:hAnsiTheme="minorHAnsi" w:cstheme="minorBidi"/>
                <w:sz w:val="22"/>
                <w:szCs w:val="22"/>
              </w:rPr>
            </w:pPr>
            <w:r w:rsidRPr="69B72AD6">
              <w:rPr>
                <w:rFonts w:asciiTheme="minorHAnsi" w:eastAsiaTheme="minorEastAsia" w:hAnsiTheme="minorHAnsi" w:cstheme="minorBidi"/>
                <w:sz w:val="22"/>
                <w:szCs w:val="22"/>
              </w:rPr>
              <w:t>Attendance &amp; Punctuality Policy</w:t>
            </w:r>
          </w:p>
        </w:tc>
      </w:tr>
      <w:tr w:rsidR="00C87C8D" w14:paraId="0D0828B2" w14:textId="77777777" w:rsidTr="69B72AD6">
        <w:tc>
          <w:tcPr>
            <w:tcW w:w="4482" w:type="dxa"/>
            <w:shd w:val="clear" w:color="auto" w:fill="D9E2F3" w:themeFill="accent1" w:themeFillTint="33"/>
          </w:tcPr>
          <w:p w14:paraId="16808EAA" w14:textId="77777777" w:rsidR="00C87C8D" w:rsidRDefault="00C87C8D" w:rsidP="69B72AD6">
            <w:pPr>
              <w:rPr>
                <w:rFonts w:asciiTheme="minorHAnsi" w:eastAsiaTheme="minorEastAsia" w:hAnsiTheme="minorHAnsi" w:cstheme="minorBidi"/>
                <w:sz w:val="22"/>
                <w:szCs w:val="22"/>
              </w:rPr>
            </w:pPr>
            <w:r w:rsidRPr="69B72AD6">
              <w:rPr>
                <w:rFonts w:asciiTheme="minorHAnsi" w:eastAsiaTheme="minorEastAsia" w:hAnsiTheme="minorHAnsi" w:cstheme="minorBidi"/>
                <w:sz w:val="22"/>
                <w:szCs w:val="22"/>
              </w:rPr>
              <w:t>Version:</w:t>
            </w:r>
          </w:p>
        </w:tc>
        <w:tc>
          <w:tcPr>
            <w:tcW w:w="4410" w:type="dxa"/>
            <w:shd w:val="clear" w:color="auto" w:fill="F2F2F2" w:themeFill="background1" w:themeFillShade="F2"/>
          </w:tcPr>
          <w:p w14:paraId="649841BE" w14:textId="26E8C323" w:rsidR="00C87C8D" w:rsidRDefault="3F95AB22" w:rsidP="69B72AD6">
            <w:pPr>
              <w:rPr>
                <w:rFonts w:asciiTheme="minorHAnsi" w:eastAsiaTheme="minorEastAsia" w:hAnsiTheme="minorHAnsi" w:cstheme="minorBidi"/>
                <w:sz w:val="22"/>
                <w:szCs w:val="22"/>
              </w:rPr>
            </w:pPr>
            <w:r w:rsidRPr="69B72AD6">
              <w:rPr>
                <w:rFonts w:asciiTheme="minorHAnsi" w:eastAsiaTheme="minorEastAsia" w:hAnsiTheme="minorHAnsi" w:cstheme="minorBidi"/>
                <w:sz w:val="22"/>
                <w:szCs w:val="22"/>
              </w:rPr>
              <w:t>2</w:t>
            </w:r>
          </w:p>
        </w:tc>
      </w:tr>
      <w:tr w:rsidR="00C87C8D" w14:paraId="3B84F3DD" w14:textId="77777777" w:rsidTr="69B72AD6">
        <w:tc>
          <w:tcPr>
            <w:tcW w:w="4482" w:type="dxa"/>
            <w:shd w:val="clear" w:color="auto" w:fill="D9E2F3" w:themeFill="accent1" w:themeFillTint="33"/>
          </w:tcPr>
          <w:p w14:paraId="775BFCB9" w14:textId="77777777" w:rsidR="00C87C8D" w:rsidRDefault="00C87C8D" w:rsidP="69B72AD6">
            <w:pPr>
              <w:rPr>
                <w:rFonts w:asciiTheme="minorHAnsi" w:eastAsiaTheme="minorEastAsia" w:hAnsiTheme="minorHAnsi" w:cstheme="minorBidi"/>
                <w:sz w:val="22"/>
                <w:szCs w:val="22"/>
              </w:rPr>
            </w:pPr>
            <w:r w:rsidRPr="69B72AD6">
              <w:rPr>
                <w:rFonts w:asciiTheme="minorHAnsi" w:eastAsiaTheme="minorEastAsia" w:hAnsiTheme="minorHAnsi" w:cstheme="minorBidi"/>
                <w:sz w:val="22"/>
                <w:szCs w:val="22"/>
              </w:rPr>
              <w:t>Date published:</w:t>
            </w:r>
          </w:p>
        </w:tc>
        <w:tc>
          <w:tcPr>
            <w:tcW w:w="4410" w:type="dxa"/>
            <w:shd w:val="clear" w:color="auto" w:fill="F2F2F2" w:themeFill="background1" w:themeFillShade="F2"/>
          </w:tcPr>
          <w:p w14:paraId="66EFCE57" w14:textId="77777777" w:rsidR="00C87C8D" w:rsidRDefault="00C87C8D" w:rsidP="69B72AD6">
            <w:pPr>
              <w:rPr>
                <w:rFonts w:asciiTheme="minorHAnsi" w:eastAsiaTheme="minorEastAsia" w:hAnsiTheme="minorHAnsi" w:cstheme="minorBidi"/>
                <w:sz w:val="22"/>
                <w:szCs w:val="22"/>
              </w:rPr>
            </w:pPr>
            <w:r w:rsidRPr="69B72AD6">
              <w:rPr>
                <w:rFonts w:asciiTheme="minorHAnsi" w:eastAsiaTheme="minorEastAsia" w:hAnsiTheme="minorHAnsi" w:cstheme="minorBidi"/>
                <w:sz w:val="22"/>
                <w:szCs w:val="22"/>
              </w:rPr>
              <w:t>October 2024</w:t>
            </w:r>
          </w:p>
        </w:tc>
      </w:tr>
      <w:tr w:rsidR="00C87C8D" w14:paraId="3CEA8E39" w14:textId="77777777" w:rsidTr="69B72AD6">
        <w:tc>
          <w:tcPr>
            <w:tcW w:w="4482" w:type="dxa"/>
            <w:shd w:val="clear" w:color="auto" w:fill="D9E2F3" w:themeFill="accent1" w:themeFillTint="33"/>
          </w:tcPr>
          <w:p w14:paraId="2E6F5306" w14:textId="77777777" w:rsidR="00C87C8D" w:rsidRDefault="00C87C8D" w:rsidP="69B72AD6">
            <w:pPr>
              <w:rPr>
                <w:rFonts w:asciiTheme="minorHAnsi" w:eastAsiaTheme="minorEastAsia" w:hAnsiTheme="minorHAnsi" w:cstheme="minorBidi"/>
                <w:sz w:val="22"/>
                <w:szCs w:val="22"/>
              </w:rPr>
            </w:pPr>
            <w:r w:rsidRPr="69B72AD6">
              <w:rPr>
                <w:rFonts w:asciiTheme="minorHAnsi" w:eastAsiaTheme="minorEastAsia" w:hAnsiTheme="minorHAnsi" w:cstheme="minorBidi"/>
                <w:sz w:val="22"/>
                <w:szCs w:val="22"/>
              </w:rPr>
              <w:t>Date to be reviewed by:</w:t>
            </w:r>
          </w:p>
        </w:tc>
        <w:tc>
          <w:tcPr>
            <w:tcW w:w="4410" w:type="dxa"/>
            <w:shd w:val="clear" w:color="auto" w:fill="F2F2F2" w:themeFill="background1" w:themeFillShade="F2"/>
          </w:tcPr>
          <w:p w14:paraId="1C75F507" w14:textId="77777777" w:rsidR="00C87C8D" w:rsidRDefault="00C87C8D" w:rsidP="69B72AD6">
            <w:pPr>
              <w:rPr>
                <w:rFonts w:asciiTheme="minorHAnsi" w:eastAsiaTheme="minorEastAsia" w:hAnsiTheme="minorHAnsi" w:cstheme="minorBidi"/>
                <w:sz w:val="22"/>
                <w:szCs w:val="22"/>
              </w:rPr>
            </w:pPr>
            <w:r w:rsidRPr="69B72AD6">
              <w:rPr>
                <w:rFonts w:asciiTheme="minorHAnsi" w:eastAsiaTheme="minorEastAsia" w:hAnsiTheme="minorHAnsi" w:cstheme="minorBidi"/>
                <w:sz w:val="22"/>
                <w:szCs w:val="22"/>
              </w:rPr>
              <w:t>October 2026</w:t>
            </w:r>
          </w:p>
        </w:tc>
      </w:tr>
      <w:tr w:rsidR="00C87C8D" w14:paraId="48326ACE" w14:textId="77777777" w:rsidTr="69B72AD6">
        <w:tc>
          <w:tcPr>
            <w:tcW w:w="4482" w:type="dxa"/>
            <w:shd w:val="clear" w:color="auto" w:fill="D9E2F3" w:themeFill="accent1" w:themeFillTint="33"/>
          </w:tcPr>
          <w:p w14:paraId="1B482841" w14:textId="77777777" w:rsidR="00C87C8D" w:rsidRDefault="00C87C8D" w:rsidP="69B72AD6">
            <w:pPr>
              <w:rPr>
                <w:rFonts w:asciiTheme="minorHAnsi" w:eastAsiaTheme="minorEastAsia" w:hAnsiTheme="minorHAnsi" w:cstheme="minorBidi"/>
                <w:sz w:val="22"/>
                <w:szCs w:val="22"/>
              </w:rPr>
            </w:pPr>
            <w:r w:rsidRPr="69B72AD6">
              <w:rPr>
                <w:rFonts w:asciiTheme="minorHAnsi" w:eastAsiaTheme="minorEastAsia" w:hAnsiTheme="minorHAnsi" w:cstheme="minorBidi"/>
                <w:sz w:val="22"/>
                <w:szCs w:val="22"/>
              </w:rPr>
              <w:t>Role of Reviewer:</w:t>
            </w:r>
          </w:p>
        </w:tc>
        <w:tc>
          <w:tcPr>
            <w:tcW w:w="4410" w:type="dxa"/>
            <w:shd w:val="clear" w:color="auto" w:fill="F2F2F2" w:themeFill="background1" w:themeFillShade="F2"/>
          </w:tcPr>
          <w:p w14:paraId="122657DE" w14:textId="77777777" w:rsidR="00C87C8D" w:rsidRDefault="00C87C8D" w:rsidP="69B72AD6">
            <w:pPr>
              <w:rPr>
                <w:rFonts w:asciiTheme="minorHAnsi" w:eastAsiaTheme="minorEastAsia" w:hAnsiTheme="minorHAnsi" w:cstheme="minorBidi"/>
                <w:sz w:val="22"/>
                <w:szCs w:val="22"/>
              </w:rPr>
            </w:pPr>
            <w:r w:rsidRPr="69B72AD6">
              <w:rPr>
                <w:rFonts w:asciiTheme="minorHAnsi" w:eastAsiaTheme="minorEastAsia" w:hAnsiTheme="minorHAnsi" w:cstheme="minorBidi"/>
                <w:sz w:val="22"/>
                <w:szCs w:val="22"/>
              </w:rPr>
              <w:t>DSL/Headteacher</w:t>
            </w:r>
          </w:p>
        </w:tc>
      </w:tr>
      <w:tr w:rsidR="00C87C8D" w14:paraId="31C27B35" w14:textId="77777777" w:rsidTr="69B72AD6">
        <w:tc>
          <w:tcPr>
            <w:tcW w:w="4482" w:type="dxa"/>
            <w:shd w:val="clear" w:color="auto" w:fill="D9E2F3" w:themeFill="accent1" w:themeFillTint="33"/>
          </w:tcPr>
          <w:p w14:paraId="4BDBD845" w14:textId="77777777" w:rsidR="00C87C8D" w:rsidRDefault="00C87C8D" w:rsidP="69B72AD6">
            <w:pPr>
              <w:rPr>
                <w:rFonts w:asciiTheme="minorHAnsi" w:eastAsiaTheme="minorEastAsia" w:hAnsiTheme="minorHAnsi" w:cstheme="minorBidi"/>
                <w:sz w:val="22"/>
                <w:szCs w:val="22"/>
              </w:rPr>
            </w:pPr>
            <w:r w:rsidRPr="69B72AD6">
              <w:rPr>
                <w:rFonts w:asciiTheme="minorHAnsi" w:eastAsiaTheme="minorEastAsia" w:hAnsiTheme="minorHAnsi" w:cstheme="minorBidi"/>
                <w:sz w:val="22"/>
                <w:szCs w:val="22"/>
              </w:rPr>
              <w:t>Statutory (Y/N):</w:t>
            </w:r>
          </w:p>
        </w:tc>
        <w:tc>
          <w:tcPr>
            <w:tcW w:w="4410" w:type="dxa"/>
            <w:shd w:val="clear" w:color="auto" w:fill="F2F2F2" w:themeFill="background1" w:themeFillShade="F2"/>
          </w:tcPr>
          <w:p w14:paraId="10622D25" w14:textId="77777777" w:rsidR="00C87C8D" w:rsidRDefault="00C87C8D" w:rsidP="69B72AD6">
            <w:pPr>
              <w:rPr>
                <w:rFonts w:asciiTheme="minorHAnsi" w:eastAsiaTheme="minorEastAsia" w:hAnsiTheme="minorHAnsi" w:cstheme="minorBidi"/>
                <w:sz w:val="22"/>
                <w:szCs w:val="22"/>
              </w:rPr>
            </w:pPr>
            <w:r w:rsidRPr="69B72AD6">
              <w:rPr>
                <w:rFonts w:asciiTheme="minorHAnsi" w:eastAsiaTheme="minorEastAsia" w:hAnsiTheme="minorHAnsi" w:cstheme="minorBidi"/>
                <w:sz w:val="22"/>
                <w:szCs w:val="22"/>
              </w:rPr>
              <w:t>Y</w:t>
            </w:r>
          </w:p>
        </w:tc>
      </w:tr>
      <w:tr w:rsidR="00C87C8D" w14:paraId="4853E8CF" w14:textId="77777777" w:rsidTr="69B72AD6">
        <w:tc>
          <w:tcPr>
            <w:tcW w:w="4482" w:type="dxa"/>
            <w:shd w:val="clear" w:color="auto" w:fill="D9E2F3" w:themeFill="accent1" w:themeFillTint="33"/>
          </w:tcPr>
          <w:p w14:paraId="7AC809A0" w14:textId="77777777" w:rsidR="00C87C8D" w:rsidRDefault="00C87C8D" w:rsidP="69B72AD6">
            <w:pPr>
              <w:rPr>
                <w:rFonts w:asciiTheme="minorHAnsi" w:eastAsiaTheme="minorEastAsia" w:hAnsiTheme="minorHAnsi" w:cstheme="minorBidi"/>
                <w:sz w:val="22"/>
                <w:szCs w:val="22"/>
              </w:rPr>
            </w:pPr>
            <w:r w:rsidRPr="69B72AD6">
              <w:rPr>
                <w:rFonts w:asciiTheme="minorHAnsi" w:eastAsiaTheme="minorEastAsia" w:hAnsiTheme="minorHAnsi" w:cstheme="minorBidi"/>
                <w:sz w:val="22"/>
                <w:szCs w:val="22"/>
              </w:rPr>
              <w:t>Published on website: *</w:t>
            </w:r>
          </w:p>
        </w:tc>
        <w:tc>
          <w:tcPr>
            <w:tcW w:w="4410" w:type="dxa"/>
            <w:shd w:val="clear" w:color="auto" w:fill="F2F2F2" w:themeFill="background1" w:themeFillShade="F2"/>
          </w:tcPr>
          <w:p w14:paraId="200D163A" w14:textId="77777777" w:rsidR="00C87C8D" w:rsidRDefault="00C87C8D" w:rsidP="69B72AD6">
            <w:pPr>
              <w:rPr>
                <w:rFonts w:asciiTheme="minorHAnsi" w:eastAsiaTheme="minorEastAsia" w:hAnsiTheme="minorHAnsi" w:cstheme="minorBidi"/>
                <w:sz w:val="22"/>
                <w:szCs w:val="22"/>
              </w:rPr>
            </w:pPr>
            <w:r w:rsidRPr="69B72AD6">
              <w:rPr>
                <w:rFonts w:asciiTheme="minorHAnsi" w:eastAsiaTheme="minorEastAsia" w:hAnsiTheme="minorHAnsi" w:cstheme="minorBidi"/>
                <w:sz w:val="22"/>
                <w:szCs w:val="22"/>
              </w:rPr>
              <w:t>Y</w:t>
            </w:r>
          </w:p>
        </w:tc>
      </w:tr>
      <w:tr w:rsidR="00C87C8D" w14:paraId="63E55390" w14:textId="77777777" w:rsidTr="69B72AD6">
        <w:tc>
          <w:tcPr>
            <w:tcW w:w="4482" w:type="dxa"/>
            <w:shd w:val="clear" w:color="auto" w:fill="D9E2F3" w:themeFill="accent1" w:themeFillTint="33"/>
          </w:tcPr>
          <w:p w14:paraId="3115C407" w14:textId="77777777" w:rsidR="00C87C8D" w:rsidRDefault="00C87C8D" w:rsidP="69B72AD6">
            <w:pPr>
              <w:rPr>
                <w:rFonts w:asciiTheme="minorHAnsi" w:eastAsiaTheme="minorEastAsia" w:hAnsiTheme="minorHAnsi" w:cstheme="minorBidi"/>
                <w:sz w:val="22"/>
                <w:szCs w:val="22"/>
              </w:rPr>
            </w:pPr>
            <w:r w:rsidRPr="69B72AD6">
              <w:rPr>
                <w:rFonts w:asciiTheme="minorHAnsi" w:eastAsiaTheme="minorEastAsia" w:hAnsiTheme="minorHAnsi" w:cstheme="minorBidi"/>
                <w:sz w:val="22"/>
                <w:szCs w:val="22"/>
              </w:rPr>
              <w:t>Policy Level: **</w:t>
            </w:r>
          </w:p>
        </w:tc>
        <w:tc>
          <w:tcPr>
            <w:tcW w:w="4410" w:type="dxa"/>
            <w:shd w:val="clear" w:color="auto" w:fill="F2F2F2" w:themeFill="background1" w:themeFillShade="F2"/>
          </w:tcPr>
          <w:p w14:paraId="56B20A0C" w14:textId="77777777" w:rsidR="00C87C8D" w:rsidRDefault="00C87C8D" w:rsidP="69B72AD6">
            <w:pPr>
              <w:rPr>
                <w:rFonts w:asciiTheme="minorHAnsi" w:eastAsiaTheme="minorEastAsia" w:hAnsiTheme="minorHAnsi" w:cstheme="minorBidi"/>
                <w:sz w:val="22"/>
                <w:szCs w:val="22"/>
              </w:rPr>
            </w:pPr>
            <w:r w:rsidRPr="69B72AD6">
              <w:rPr>
                <w:rFonts w:asciiTheme="minorHAnsi" w:eastAsiaTheme="minorEastAsia" w:hAnsiTheme="minorHAnsi" w:cstheme="minorBidi"/>
                <w:sz w:val="22"/>
                <w:szCs w:val="22"/>
              </w:rPr>
              <w:t>1</w:t>
            </w:r>
          </w:p>
        </w:tc>
      </w:tr>
      <w:tr w:rsidR="00C87C8D" w14:paraId="52BFAF56" w14:textId="77777777" w:rsidTr="69B72AD6">
        <w:tc>
          <w:tcPr>
            <w:tcW w:w="4482" w:type="dxa"/>
            <w:shd w:val="clear" w:color="auto" w:fill="D9E2F3" w:themeFill="accent1" w:themeFillTint="33"/>
          </w:tcPr>
          <w:p w14:paraId="4C26FA5E" w14:textId="77777777" w:rsidR="00C87C8D" w:rsidRDefault="00C87C8D" w:rsidP="69B72AD6">
            <w:pPr>
              <w:rPr>
                <w:rFonts w:asciiTheme="minorHAnsi" w:eastAsiaTheme="minorEastAsia" w:hAnsiTheme="minorHAnsi" w:cstheme="minorBidi"/>
                <w:sz w:val="22"/>
                <w:szCs w:val="22"/>
              </w:rPr>
            </w:pPr>
            <w:r w:rsidRPr="69B72AD6">
              <w:rPr>
                <w:rFonts w:asciiTheme="minorHAnsi" w:eastAsiaTheme="minorEastAsia" w:hAnsiTheme="minorHAnsi" w:cstheme="minorBidi"/>
                <w:sz w:val="22"/>
                <w:szCs w:val="22"/>
              </w:rPr>
              <w:t>Relevant to:</w:t>
            </w:r>
          </w:p>
        </w:tc>
        <w:tc>
          <w:tcPr>
            <w:tcW w:w="4410" w:type="dxa"/>
            <w:shd w:val="clear" w:color="auto" w:fill="F2F2F2" w:themeFill="background1" w:themeFillShade="F2"/>
          </w:tcPr>
          <w:p w14:paraId="7F95F668" w14:textId="77777777" w:rsidR="00C87C8D" w:rsidRDefault="00C87C8D" w:rsidP="69B72AD6">
            <w:pPr>
              <w:rPr>
                <w:rFonts w:asciiTheme="minorHAnsi" w:eastAsiaTheme="minorEastAsia" w:hAnsiTheme="minorHAnsi" w:cstheme="minorBidi"/>
                <w:sz w:val="22"/>
                <w:szCs w:val="22"/>
              </w:rPr>
            </w:pPr>
            <w:r w:rsidRPr="69B72AD6">
              <w:rPr>
                <w:rFonts w:asciiTheme="minorHAnsi" w:eastAsiaTheme="minorEastAsia" w:hAnsiTheme="minorHAnsi" w:cstheme="minorBidi"/>
                <w:sz w:val="22"/>
                <w:szCs w:val="22"/>
              </w:rPr>
              <w:t>All</w:t>
            </w:r>
          </w:p>
        </w:tc>
      </w:tr>
      <w:tr w:rsidR="00C87C8D" w14:paraId="184C45DE" w14:textId="77777777" w:rsidTr="69B72AD6">
        <w:tc>
          <w:tcPr>
            <w:tcW w:w="4482" w:type="dxa"/>
            <w:shd w:val="clear" w:color="auto" w:fill="D9E2F3" w:themeFill="accent1" w:themeFillTint="33"/>
          </w:tcPr>
          <w:p w14:paraId="76D4D39F" w14:textId="77777777" w:rsidR="00C87C8D" w:rsidRDefault="00C87C8D" w:rsidP="69B72AD6">
            <w:pPr>
              <w:rPr>
                <w:rFonts w:asciiTheme="minorHAnsi" w:eastAsiaTheme="minorEastAsia" w:hAnsiTheme="minorHAnsi" w:cstheme="minorBidi"/>
                <w:sz w:val="22"/>
                <w:szCs w:val="22"/>
              </w:rPr>
            </w:pPr>
            <w:r w:rsidRPr="69B72AD6">
              <w:rPr>
                <w:rFonts w:asciiTheme="minorHAnsi" w:eastAsiaTheme="minorEastAsia" w:hAnsiTheme="minorHAnsi" w:cstheme="minorBidi"/>
                <w:sz w:val="22"/>
                <w:szCs w:val="22"/>
              </w:rPr>
              <w:t>Produced in consultation with:</w:t>
            </w:r>
          </w:p>
        </w:tc>
        <w:tc>
          <w:tcPr>
            <w:tcW w:w="4410" w:type="dxa"/>
            <w:shd w:val="clear" w:color="auto" w:fill="F2F2F2" w:themeFill="background1" w:themeFillShade="F2"/>
          </w:tcPr>
          <w:p w14:paraId="17E72109" w14:textId="77777777" w:rsidR="00C87C8D" w:rsidRDefault="00C87C8D" w:rsidP="69B72AD6">
            <w:pPr>
              <w:rPr>
                <w:rFonts w:asciiTheme="minorHAnsi" w:eastAsiaTheme="minorEastAsia" w:hAnsiTheme="minorHAnsi" w:cstheme="minorBidi"/>
                <w:sz w:val="22"/>
                <w:szCs w:val="22"/>
              </w:rPr>
            </w:pPr>
            <w:r w:rsidRPr="69B72AD6">
              <w:rPr>
                <w:rFonts w:asciiTheme="minorHAnsi" w:eastAsiaTheme="minorEastAsia" w:hAnsiTheme="minorHAnsi" w:cstheme="minorBidi"/>
                <w:sz w:val="22"/>
                <w:szCs w:val="22"/>
              </w:rPr>
              <w:t>SLT</w:t>
            </w:r>
          </w:p>
        </w:tc>
      </w:tr>
      <w:tr w:rsidR="00C87C8D" w14:paraId="17359A8C" w14:textId="77777777" w:rsidTr="69B72AD6">
        <w:tc>
          <w:tcPr>
            <w:tcW w:w="4482" w:type="dxa"/>
            <w:shd w:val="clear" w:color="auto" w:fill="D9E2F3" w:themeFill="accent1" w:themeFillTint="33"/>
          </w:tcPr>
          <w:p w14:paraId="19D35CC3" w14:textId="77777777" w:rsidR="00C87C8D" w:rsidRDefault="00C87C8D" w:rsidP="69B72AD6">
            <w:pPr>
              <w:rPr>
                <w:rFonts w:asciiTheme="minorHAnsi" w:eastAsiaTheme="minorEastAsia" w:hAnsiTheme="minorHAnsi" w:cstheme="minorBidi"/>
                <w:sz w:val="22"/>
                <w:szCs w:val="22"/>
              </w:rPr>
            </w:pPr>
            <w:r w:rsidRPr="69B72AD6">
              <w:rPr>
                <w:rFonts w:asciiTheme="minorHAnsi" w:eastAsiaTheme="minorEastAsia" w:hAnsiTheme="minorHAnsi" w:cstheme="minorBidi"/>
                <w:sz w:val="22"/>
                <w:szCs w:val="22"/>
              </w:rPr>
              <w:t>Approved by:</w:t>
            </w:r>
          </w:p>
        </w:tc>
        <w:tc>
          <w:tcPr>
            <w:tcW w:w="4410" w:type="dxa"/>
            <w:shd w:val="clear" w:color="auto" w:fill="F2F2F2" w:themeFill="background1" w:themeFillShade="F2"/>
          </w:tcPr>
          <w:p w14:paraId="4807019C" w14:textId="77777777" w:rsidR="00C87C8D" w:rsidRDefault="00C87C8D" w:rsidP="69B72AD6">
            <w:pPr>
              <w:rPr>
                <w:rFonts w:asciiTheme="minorHAnsi" w:eastAsiaTheme="minorEastAsia" w:hAnsiTheme="minorHAnsi" w:cstheme="minorBidi"/>
                <w:sz w:val="22"/>
                <w:szCs w:val="22"/>
              </w:rPr>
            </w:pPr>
            <w:r w:rsidRPr="69B72AD6">
              <w:rPr>
                <w:rFonts w:asciiTheme="minorHAnsi" w:eastAsiaTheme="minorEastAsia" w:hAnsiTheme="minorHAnsi" w:cstheme="minorBidi"/>
                <w:sz w:val="22"/>
                <w:szCs w:val="22"/>
              </w:rPr>
              <w:t>Trust Board</w:t>
            </w:r>
          </w:p>
        </w:tc>
      </w:tr>
      <w:tr w:rsidR="00C87C8D" w14:paraId="068EF083" w14:textId="77777777" w:rsidTr="69B72AD6">
        <w:tc>
          <w:tcPr>
            <w:tcW w:w="4482" w:type="dxa"/>
            <w:shd w:val="clear" w:color="auto" w:fill="D9E2F3" w:themeFill="accent1" w:themeFillTint="33"/>
          </w:tcPr>
          <w:p w14:paraId="4974F0D9" w14:textId="77777777" w:rsidR="00C87C8D" w:rsidRDefault="00C87C8D" w:rsidP="69B72AD6">
            <w:pPr>
              <w:rPr>
                <w:rFonts w:asciiTheme="minorHAnsi" w:eastAsiaTheme="minorEastAsia" w:hAnsiTheme="minorHAnsi" w:cstheme="minorBidi"/>
                <w:sz w:val="22"/>
                <w:szCs w:val="22"/>
              </w:rPr>
            </w:pPr>
            <w:r w:rsidRPr="69B72AD6">
              <w:rPr>
                <w:rFonts w:asciiTheme="minorHAnsi" w:eastAsiaTheme="minorEastAsia" w:hAnsiTheme="minorHAnsi" w:cstheme="minorBidi"/>
                <w:sz w:val="22"/>
                <w:szCs w:val="22"/>
              </w:rPr>
              <w:t>Approval date:</w:t>
            </w:r>
          </w:p>
        </w:tc>
        <w:tc>
          <w:tcPr>
            <w:tcW w:w="4410" w:type="dxa"/>
            <w:shd w:val="clear" w:color="auto" w:fill="F2F2F2" w:themeFill="background1" w:themeFillShade="F2"/>
          </w:tcPr>
          <w:p w14:paraId="72188777" w14:textId="77777777" w:rsidR="00C87C8D" w:rsidRDefault="00C87C8D" w:rsidP="69B72AD6">
            <w:pPr>
              <w:rPr>
                <w:rFonts w:asciiTheme="minorHAnsi" w:eastAsiaTheme="minorEastAsia" w:hAnsiTheme="minorHAnsi" w:cstheme="minorBidi"/>
                <w:sz w:val="22"/>
                <w:szCs w:val="22"/>
              </w:rPr>
            </w:pPr>
            <w:r w:rsidRPr="69B72AD6">
              <w:rPr>
                <w:rFonts w:asciiTheme="minorHAnsi" w:eastAsiaTheme="minorEastAsia" w:hAnsiTheme="minorHAnsi" w:cstheme="minorBidi"/>
                <w:sz w:val="22"/>
                <w:szCs w:val="22"/>
              </w:rPr>
              <w:t>07.10.24</w:t>
            </w:r>
          </w:p>
        </w:tc>
      </w:tr>
    </w:tbl>
    <w:p w14:paraId="4101652C" w14:textId="77777777" w:rsidR="00C87C8D" w:rsidRDefault="00C87C8D" w:rsidP="69B72AD6">
      <w:pPr>
        <w:rPr>
          <w:rFonts w:asciiTheme="minorHAnsi" w:eastAsiaTheme="minorEastAsia" w:hAnsiTheme="minorHAnsi" w:cstheme="minorBidi"/>
          <w:sz w:val="22"/>
          <w:szCs w:val="22"/>
        </w:rPr>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3642"/>
        <w:gridCol w:w="870"/>
        <w:gridCol w:w="3614"/>
      </w:tblGrid>
      <w:tr w:rsidR="00C87C8D" w14:paraId="46904DDE" w14:textId="77777777" w:rsidTr="49EE4353">
        <w:tc>
          <w:tcPr>
            <w:tcW w:w="9016" w:type="dxa"/>
            <w:gridSpan w:val="4"/>
            <w:shd w:val="clear" w:color="auto" w:fill="8EAADB" w:themeFill="accent1" w:themeFillTint="99"/>
          </w:tcPr>
          <w:p w14:paraId="7E59F02C" w14:textId="77777777" w:rsidR="00C87C8D" w:rsidRDefault="00C87C8D" w:rsidP="69B72AD6">
            <w:pPr>
              <w:rPr>
                <w:rFonts w:asciiTheme="minorHAnsi" w:eastAsiaTheme="minorEastAsia" w:hAnsiTheme="minorHAnsi" w:cstheme="minorBidi"/>
                <w:sz w:val="22"/>
                <w:szCs w:val="22"/>
              </w:rPr>
            </w:pPr>
            <w:r w:rsidRPr="69B72AD6">
              <w:rPr>
                <w:rFonts w:asciiTheme="minorHAnsi" w:eastAsiaTheme="minorEastAsia" w:hAnsiTheme="minorHAnsi" w:cstheme="minorBidi"/>
                <w:sz w:val="22"/>
                <w:szCs w:val="22"/>
              </w:rPr>
              <w:t>*</w:t>
            </w:r>
            <w:r w:rsidRPr="69B72AD6">
              <w:rPr>
                <w:rFonts w:asciiTheme="minorHAnsi" w:eastAsiaTheme="minorEastAsia" w:hAnsiTheme="minorHAnsi" w:cstheme="minorBidi"/>
                <w:sz w:val="22"/>
                <w:szCs w:val="22"/>
                <w:shd w:val="clear" w:color="auto" w:fill="8EAADB"/>
              </w:rPr>
              <w:t>Publication on website</w:t>
            </w:r>
            <w:r w:rsidRPr="00474033">
              <w:rPr>
                <w:shd w:val="clear" w:color="auto" w:fill="8EAADB"/>
              </w:rPr>
              <w:tab/>
            </w:r>
          </w:p>
        </w:tc>
      </w:tr>
      <w:tr w:rsidR="00C87C8D" w14:paraId="6000A154" w14:textId="77777777" w:rsidTr="49EE4353">
        <w:tc>
          <w:tcPr>
            <w:tcW w:w="4508" w:type="dxa"/>
            <w:gridSpan w:val="2"/>
            <w:shd w:val="clear" w:color="auto" w:fill="8EAADB" w:themeFill="accent1" w:themeFillTint="99"/>
          </w:tcPr>
          <w:p w14:paraId="3B7ADEDE" w14:textId="6830A733" w:rsidR="00C87C8D" w:rsidRDefault="2C008523" w:rsidP="69B72AD6">
            <w:pPr>
              <w:rPr>
                <w:rFonts w:asciiTheme="minorHAnsi" w:eastAsiaTheme="minorEastAsia" w:hAnsiTheme="minorHAnsi" w:cstheme="minorBidi"/>
                <w:sz w:val="22"/>
                <w:szCs w:val="22"/>
              </w:rPr>
            </w:pPr>
            <w:r w:rsidRPr="49EE4353">
              <w:rPr>
                <w:rFonts w:asciiTheme="minorHAnsi" w:eastAsiaTheme="minorEastAsia" w:hAnsiTheme="minorHAnsi" w:cstheme="minorBidi"/>
                <w:sz w:val="22"/>
                <w:szCs w:val="22"/>
              </w:rPr>
              <w:t xml:space="preserve">Trust </w:t>
            </w:r>
            <w:r w:rsidR="00C87C8D" w:rsidRPr="49EE4353">
              <w:rPr>
                <w:rFonts w:asciiTheme="minorHAnsi" w:eastAsiaTheme="minorEastAsia" w:hAnsiTheme="minorHAnsi" w:cstheme="minorBidi"/>
                <w:sz w:val="22"/>
                <w:szCs w:val="22"/>
              </w:rPr>
              <w:t>website</w:t>
            </w:r>
          </w:p>
        </w:tc>
        <w:tc>
          <w:tcPr>
            <w:tcW w:w="4508" w:type="dxa"/>
            <w:gridSpan w:val="2"/>
            <w:shd w:val="clear" w:color="auto" w:fill="8EAADB" w:themeFill="accent1" w:themeFillTint="99"/>
          </w:tcPr>
          <w:p w14:paraId="41E35AF2" w14:textId="77777777" w:rsidR="00C87C8D" w:rsidRDefault="00C87C8D" w:rsidP="69B72AD6">
            <w:pPr>
              <w:rPr>
                <w:rFonts w:asciiTheme="minorHAnsi" w:eastAsiaTheme="minorEastAsia" w:hAnsiTheme="minorHAnsi" w:cstheme="minorBidi"/>
                <w:sz w:val="22"/>
                <w:szCs w:val="22"/>
              </w:rPr>
            </w:pPr>
            <w:r w:rsidRPr="69B72AD6">
              <w:rPr>
                <w:rFonts w:asciiTheme="minorHAnsi" w:eastAsiaTheme="minorEastAsia" w:hAnsiTheme="minorHAnsi" w:cstheme="minorBidi"/>
                <w:sz w:val="22"/>
                <w:szCs w:val="22"/>
              </w:rPr>
              <w:t>School website</w:t>
            </w:r>
          </w:p>
        </w:tc>
      </w:tr>
      <w:tr w:rsidR="00C87C8D" w14:paraId="3433F45A" w14:textId="77777777" w:rsidTr="49EE4353">
        <w:tc>
          <w:tcPr>
            <w:tcW w:w="846" w:type="dxa"/>
            <w:shd w:val="clear" w:color="auto" w:fill="D9E2F3" w:themeFill="accent1" w:themeFillTint="33"/>
          </w:tcPr>
          <w:p w14:paraId="249FAAB8" w14:textId="77777777" w:rsidR="00C87C8D" w:rsidRDefault="00C87C8D" w:rsidP="69B72AD6">
            <w:pPr>
              <w:rPr>
                <w:rFonts w:asciiTheme="minorHAnsi" w:eastAsiaTheme="minorEastAsia" w:hAnsiTheme="minorHAnsi" w:cstheme="minorBidi"/>
                <w:sz w:val="22"/>
                <w:szCs w:val="22"/>
              </w:rPr>
            </w:pPr>
            <w:r w:rsidRPr="69B72AD6">
              <w:rPr>
                <w:rFonts w:asciiTheme="minorHAnsi" w:eastAsiaTheme="minorEastAsia" w:hAnsiTheme="minorHAnsi" w:cstheme="minorBidi"/>
                <w:sz w:val="22"/>
                <w:szCs w:val="22"/>
              </w:rPr>
              <w:t>1</w:t>
            </w:r>
          </w:p>
        </w:tc>
        <w:tc>
          <w:tcPr>
            <w:tcW w:w="3662" w:type="dxa"/>
            <w:shd w:val="clear" w:color="auto" w:fill="F2F2F2" w:themeFill="background1" w:themeFillShade="F2"/>
          </w:tcPr>
          <w:p w14:paraId="35679ECC" w14:textId="77777777" w:rsidR="00C87C8D" w:rsidRDefault="00C87C8D" w:rsidP="69B72AD6">
            <w:pPr>
              <w:rPr>
                <w:rFonts w:asciiTheme="minorHAnsi" w:eastAsiaTheme="minorEastAsia" w:hAnsiTheme="minorHAnsi" w:cstheme="minorBidi"/>
                <w:sz w:val="22"/>
                <w:szCs w:val="22"/>
              </w:rPr>
            </w:pPr>
            <w:r w:rsidRPr="69B72AD6">
              <w:rPr>
                <w:rFonts w:asciiTheme="minorHAnsi" w:eastAsiaTheme="minorEastAsia" w:hAnsiTheme="minorHAnsi" w:cstheme="minorBidi"/>
                <w:sz w:val="22"/>
                <w:szCs w:val="22"/>
              </w:rPr>
              <w:t>Statutory publication</w:t>
            </w:r>
          </w:p>
        </w:tc>
        <w:tc>
          <w:tcPr>
            <w:tcW w:w="874" w:type="dxa"/>
            <w:shd w:val="clear" w:color="auto" w:fill="D9E2F3" w:themeFill="accent1" w:themeFillTint="33"/>
          </w:tcPr>
          <w:p w14:paraId="5316D17B" w14:textId="77777777" w:rsidR="00C87C8D" w:rsidRDefault="00C87C8D" w:rsidP="69B72AD6">
            <w:pPr>
              <w:rPr>
                <w:rFonts w:asciiTheme="minorHAnsi" w:eastAsiaTheme="minorEastAsia" w:hAnsiTheme="minorHAnsi" w:cstheme="minorBidi"/>
                <w:sz w:val="22"/>
                <w:szCs w:val="22"/>
              </w:rPr>
            </w:pPr>
            <w:r w:rsidRPr="69B72AD6">
              <w:rPr>
                <w:rFonts w:asciiTheme="minorHAnsi" w:eastAsiaTheme="minorEastAsia" w:hAnsiTheme="minorHAnsi" w:cstheme="minorBidi"/>
                <w:sz w:val="22"/>
                <w:szCs w:val="22"/>
              </w:rPr>
              <w:t>A</w:t>
            </w:r>
          </w:p>
        </w:tc>
        <w:tc>
          <w:tcPr>
            <w:tcW w:w="3634" w:type="dxa"/>
            <w:shd w:val="clear" w:color="auto" w:fill="F2F2F2" w:themeFill="background1" w:themeFillShade="F2"/>
          </w:tcPr>
          <w:p w14:paraId="27AF7072" w14:textId="77777777" w:rsidR="00C87C8D" w:rsidRDefault="00C87C8D" w:rsidP="69B72AD6">
            <w:pPr>
              <w:rPr>
                <w:rFonts w:asciiTheme="minorHAnsi" w:eastAsiaTheme="minorEastAsia" w:hAnsiTheme="minorHAnsi" w:cstheme="minorBidi"/>
                <w:sz w:val="22"/>
                <w:szCs w:val="22"/>
              </w:rPr>
            </w:pPr>
            <w:r w:rsidRPr="69B72AD6">
              <w:rPr>
                <w:rFonts w:asciiTheme="minorHAnsi" w:eastAsiaTheme="minorEastAsia" w:hAnsiTheme="minorHAnsi" w:cstheme="minorBidi"/>
                <w:sz w:val="22"/>
                <w:szCs w:val="22"/>
              </w:rPr>
              <w:t>Statutory publication</w:t>
            </w:r>
          </w:p>
        </w:tc>
      </w:tr>
      <w:tr w:rsidR="00C87C8D" w14:paraId="66EB44CB" w14:textId="77777777" w:rsidTr="49EE4353">
        <w:tc>
          <w:tcPr>
            <w:tcW w:w="846" w:type="dxa"/>
            <w:shd w:val="clear" w:color="auto" w:fill="D9E2F3" w:themeFill="accent1" w:themeFillTint="33"/>
          </w:tcPr>
          <w:p w14:paraId="18F999B5" w14:textId="77777777" w:rsidR="00C87C8D" w:rsidRDefault="00C87C8D" w:rsidP="69B72AD6">
            <w:pPr>
              <w:rPr>
                <w:rFonts w:asciiTheme="minorHAnsi" w:eastAsiaTheme="minorEastAsia" w:hAnsiTheme="minorHAnsi" w:cstheme="minorBidi"/>
                <w:sz w:val="22"/>
                <w:szCs w:val="22"/>
              </w:rPr>
            </w:pPr>
            <w:r w:rsidRPr="69B72AD6">
              <w:rPr>
                <w:rFonts w:asciiTheme="minorHAnsi" w:eastAsiaTheme="minorEastAsia" w:hAnsiTheme="minorHAnsi" w:cstheme="minorBidi"/>
                <w:sz w:val="22"/>
                <w:szCs w:val="22"/>
              </w:rPr>
              <w:t>2</w:t>
            </w:r>
          </w:p>
        </w:tc>
        <w:tc>
          <w:tcPr>
            <w:tcW w:w="3662" w:type="dxa"/>
            <w:shd w:val="clear" w:color="auto" w:fill="F2F2F2" w:themeFill="background1" w:themeFillShade="F2"/>
          </w:tcPr>
          <w:p w14:paraId="53E13C3D" w14:textId="77777777" w:rsidR="00C87C8D" w:rsidRDefault="00C87C8D" w:rsidP="69B72AD6">
            <w:pPr>
              <w:rPr>
                <w:rFonts w:asciiTheme="minorHAnsi" w:eastAsiaTheme="minorEastAsia" w:hAnsiTheme="minorHAnsi" w:cstheme="minorBidi"/>
                <w:sz w:val="22"/>
                <w:szCs w:val="22"/>
              </w:rPr>
            </w:pPr>
            <w:r w:rsidRPr="69B72AD6">
              <w:rPr>
                <w:rFonts w:asciiTheme="minorHAnsi" w:eastAsiaTheme="minorEastAsia" w:hAnsiTheme="minorHAnsi" w:cstheme="minorBidi"/>
                <w:sz w:val="22"/>
                <w:szCs w:val="22"/>
              </w:rPr>
              <w:t>Good practice</w:t>
            </w:r>
          </w:p>
        </w:tc>
        <w:tc>
          <w:tcPr>
            <w:tcW w:w="874" w:type="dxa"/>
            <w:shd w:val="clear" w:color="auto" w:fill="D9E2F3" w:themeFill="accent1" w:themeFillTint="33"/>
          </w:tcPr>
          <w:p w14:paraId="61ED4E73" w14:textId="77777777" w:rsidR="00C87C8D" w:rsidRDefault="00C87C8D" w:rsidP="69B72AD6">
            <w:pPr>
              <w:rPr>
                <w:rFonts w:asciiTheme="minorHAnsi" w:eastAsiaTheme="minorEastAsia" w:hAnsiTheme="minorHAnsi" w:cstheme="minorBidi"/>
                <w:sz w:val="22"/>
                <w:szCs w:val="22"/>
              </w:rPr>
            </w:pPr>
            <w:r w:rsidRPr="69B72AD6">
              <w:rPr>
                <w:rFonts w:asciiTheme="minorHAnsi" w:eastAsiaTheme="minorEastAsia" w:hAnsiTheme="minorHAnsi" w:cstheme="minorBidi"/>
                <w:sz w:val="22"/>
                <w:szCs w:val="22"/>
              </w:rPr>
              <w:t>B</w:t>
            </w:r>
          </w:p>
        </w:tc>
        <w:tc>
          <w:tcPr>
            <w:tcW w:w="3634" w:type="dxa"/>
            <w:shd w:val="clear" w:color="auto" w:fill="F2F2F2" w:themeFill="background1" w:themeFillShade="F2"/>
          </w:tcPr>
          <w:p w14:paraId="5A95E52F" w14:textId="77777777" w:rsidR="00C87C8D" w:rsidRDefault="00C87C8D" w:rsidP="69B72AD6">
            <w:pPr>
              <w:rPr>
                <w:rFonts w:asciiTheme="minorHAnsi" w:eastAsiaTheme="minorEastAsia" w:hAnsiTheme="minorHAnsi" w:cstheme="minorBidi"/>
                <w:sz w:val="22"/>
                <w:szCs w:val="22"/>
              </w:rPr>
            </w:pPr>
            <w:r w:rsidRPr="69B72AD6">
              <w:rPr>
                <w:rFonts w:asciiTheme="minorHAnsi" w:eastAsiaTheme="minorEastAsia" w:hAnsiTheme="minorHAnsi" w:cstheme="minorBidi"/>
                <w:sz w:val="22"/>
                <w:szCs w:val="22"/>
              </w:rPr>
              <w:t>Good practice</w:t>
            </w:r>
          </w:p>
        </w:tc>
      </w:tr>
      <w:tr w:rsidR="00C87C8D" w14:paraId="1447B455" w14:textId="77777777" w:rsidTr="49EE4353">
        <w:tc>
          <w:tcPr>
            <w:tcW w:w="846" w:type="dxa"/>
            <w:shd w:val="clear" w:color="auto" w:fill="D9E2F3" w:themeFill="accent1" w:themeFillTint="33"/>
          </w:tcPr>
          <w:p w14:paraId="5FCD5EC4" w14:textId="77777777" w:rsidR="00C87C8D" w:rsidRDefault="00C87C8D" w:rsidP="69B72AD6">
            <w:pPr>
              <w:rPr>
                <w:rFonts w:asciiTheme="minorHAnsi" w:eastAsiaTheme="minorEastAsia" w:hAnsiTheme="minorHAnsi" w:cstheme="minorBidi"/>
                <w:sz w:val="22"/>
                <w:szCs w:val="22"/>
              </w:rPr>
            </w:pPr>
            <w:r w:rsidRPr="69B72AD6">
              <w:rPr>
                <w:rFonts w:asciiTheme="minorHAnsi" w:eastAsiaTheme="minorEastAsia" w:hAnsiTheme="minorHAnsi" w:cstheme="minorBidi"/>
                <w:sz w:val="22"/>
                <w:szCs w:val="22"/>
              </w:rPr>
              <w:t>3</w:t>
            </w:r>
          </w:p>
        </w:tc>
        <w:tc>
          <w:tcPr>
            <w:tcW w:w="3662" w:type="dxa"/>
            <w:shd w:val="clear" w:color="auto" w:fill="F2F2F2" w:themeFill="background1" w:themeFillShade="F2"/>
          </w:tcPr>
          <w:p w14:paraId="57CCA036" w14:textId="77777777" w:rsidR="00C87C8D" w:rsidRDefault="00C87C8D" w:rsidP="69B72AD6">
            <w:pPr>
              <w:rPr>
                <w:rFonts w:asciiTheme="minorHAnsi" w:eastAsiaTheme="minorEastAsia" w:hAnsiTheme="minorHAnsi" w:cstheme="minorBidi"/>
                <w:sz w:val="22"/>
                <w:szCs w:val="22"/>
              </w:rPr>
            </w:pPr>
            <w:r w:rsidRPr="69B72AD6">
              <w:rPr>
                <w:rFonts w:asciiTheme="minorHAnsi" w:eastAsiaTheme="minorEastAsia" w:hAnsiTheme="minorHAnsi" w:cstheme="minorBidi"/>
                <w:sz w:val="22"/>
                <w:szCs w:val="22"/>
              </w:rPr>
              <w:t>Not required</w:t>
            </w:r>
          </w:p>
        </w:tc>
        <w:tc>
          <w:tcPr>
            <w:tcW w:w="874" w:type="dxa"/>
            <w:shd w:val="clear" w:color="auto" w:fill="D9E2F3" w:themeFill="accent1" w:themeFillTint="33"/>
          </w:tcPr>
          <w:p w14:paraId="37AAF844" w14:textId="77777777" w:rsidR="00C87C8D" w:rsidRDefault="00C87C8D" w:rsidP="69B72AD6">
            <w:pPr>
              <w:rPr>
                <w:rFonts w:asciiTheme="minorHAnsi" w:eastAsiaTheme="minorEastAsia" w:hAnsiTheme="minorHAnsi" w:cstheme="minorBidi"/>
                <w:sz w:val="22"/>
                <w:szCs w:val="22"/>
              </w:rPr>
            </w:pPr>
            <w:r w:rsidRPr="69B72AD6">
              <w:rPr>
                <w:rFonts w:asciiTheme="minorHAnsi" w:eastAsiaTheme="minorEastAsia" w:hAnsiTheme="minorHAnsi" w:cstheme="minorBidi"/>
                <w:sz w:val="22"/>
                <w:szCs w:val="22"/>
              </w:rPr>
              <w:t>C</w:t>
            </w:r>
          </w:p>
        </w:tc>
        <w:tc>
          <w:tcPr>
            <w:tcW w:w="3634" w:type="dxa"/>
            <w:shd w:val="clear" w:color="auto" w:fill="F2F2F2" w:themeFill="background1" w:themeFillShade="F2"/>
          </w:tcPr>
          <w:p w14:paraId="7B870C4F" w14:textId="77777777" w:rsidR="00C87C8D" w:rsidRDefault="00C87C8D" w:rsidP="69B72AD6">
            <w:pPr>
              <w:rPr>
                <w:rFonts w:asciiTheme="minorHAnsi" w:eastAsiaTheme="minorEastAsia" w:hAnsiTheme="minorHAnsi" w:cstheme="minorBidi"/>
                <w:sz w:val="22"/>
                <w:szCs w:val="22"/>
              </w:rPr>
            </w:pPr>
            <w:r w:rsidRPr="69B72AD6">
              <w:rPr>
                <w:rFonts w:asciiTheme="minorHAnsi" w:eastAsiaTheme="minorEastAsia" w:hAnsiTheme="minorHAnsi" w:cstheme="minorBidi"/>
                <w:sz w:val="22"/>
                <w:szCs w:val="22"/>
              </w:rPr>
              <w:t>Not required</w:t>
            </w:r>
          </w:p>
        </w:tc>
      </w:tr>
    </w:tbl>
    <w:p w14:paraId="4B99056E" w14:textId="77777777" w:rsidR="00C87C8D" w:rsidRDefault="00C87C8D" w:rsidP="69B72AD6">
      <w:pPr>
        <w:rPr>
          <w:rFonts w:asciiTheme="minorHAnsi" w:eastAsiaTheme="minorEastAsia" w:hAnsiTheme="minorHAnsi" w:cstheme="minorBidi"/>
          <w:sz w:val="22"/>
          <w:szCs w:val="22"/>
        </w:rPr>
      </w:pPr>
    </w:p>
    <w:tbl>
      <w:tblPr>
        <w:tblW w:w="8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
        <w:gridCol w:w="1965"/>
        <w:gridCol w:w="2528"/>
        <w:gridCol w:w="2055"/>
        <w:gridCol w:w="2019"/>
      </w:tblGrid>
      <w:tr w:rsidR="00C87C8D" w14:paraId="692DB85C" w14:textId="77777777" w:rsidTr="69B72AD6">
        <w:trPr>
          <w:trHeight w:val="300"/>
        </w:trPr>
        <w:tc>
          <w:tcPr>
            <w:tcW w:w="6792" w:type="dxa"/>
            <w:gridSpan w:val="4"/>
            <w:shd w:val="clear" w:color="auto" w:fill="8EAADB" w:themeFill="accent1" w:themeFillTint="99"/>
          </w:tcPr>
          <w:p w14:paraId="1E12C724" w14:textId="77777777" w:rsidR="00C87C8D" w:rsidRDefault="00C87C8D" w:rsidP="00474033">
            <w:r>
              <w:t>**Policy level</w:t>
            </w:r>
          </w:p>
        </w:tc>
        <w:tc>
          <w:tcPr>
            <w:tcW w:w="2179" w:type="dxa"/>
            <w:shd w:val="clear" w:color="auto" w:fill="8EAADB" w:themeFill="accent1" w:themeFillTint="99"/>
          </w:tcPr>
          <w:p w14:paraId="0BF2A3E7" w14:textId="7ECB6BB1" w:rsidR="2EDE5207" w:rsidRDefault="2EDE5207" w:rsidP="2EDE5207"/>
        </w:tc>
      </w:tr>
      <w:tr w:rsidR="00C87C8D" w14:paraId="1B8FDEE4" w14:textId="77777777" w:rsidTr="69B72AD6">
        <w:trPr>
          <w:trHeight w:val="300"/>
        </w:trPr>
        <w:tc>
          <w:tcPr>
            <w:tcW w:w="420" w:type="dxa"/>
            <w:shd w:val="clear" w:color="auto" w:fill="D9E2F3" w:themeFill="accent1" w:themeFillTint="33"/>
          </w:tcPr>
          <w:p w14:paraId="19F14E3C" w14:textId="77777777" w:rsidR="00C87C8D" w:rsidRDefault="00C87C8D" w:rsidP="00474033">
            <w:r>
              <w:t>1</w:t>
            </w:r>
          </w:p>
        </w:tc>
        <w:tc>
          <w:tcPr>
            <w:tcW w:w="1537" w:type="dxa"/>
            <w:shd w:val="clear" w:color="auto" w:fill="D9E2F3" w:themeFill="accent1" w:themeFillTint="33"/>
          </w:tcPr>
          <w:p w14:paraId="2E502D02" w14:textId="77777777" w:rsidR="00C87C8D" w:rsidRDefault="00C87C8D" w:rsidP="69B72AD6">
            <w:pPr>
              <w:rPr>
                <w:rFonts w:asciiTheme="minorHAnsi" w:eastAsiaTheme="minorEastAsia" w:hAnsiTheme="minorHAnsi" w:cstheme="minorBidi"/>
                <w:sz w:val="22"/>
                <w:szCs w:val="22"/>
              </w:rPr>
            </w:pPr>
            <w:r w:rsidRPr="69B72AD6">
              <w:rPr>
                <w:rFonts w:asciiTheme="minorHAnsi" w:eastAsiaTheme="minorEastAsia" w:hAnsiTheme="minorHAnsi" w:cstheme="minorBidi"/>
                <w:sz w:val="22"/>
                <w:szCs w:val="22"/>
              </w:rPr>
              <w:t>Trust wide</w:t>
            </w:r>
          </w:p>
        </w:tc>
        <w:tc>
          <w:tcPr>
            <w:tcW w:w="2656" w:type="dxa"/>
            <w:shd w:val="clear" w:color="auto" w:fill="F2F2F2" w:themeFill="background1" w:themeFillShade="F2"/>
          </w:tcPr>
          <w:p w14:paraId="3974315D" w14:textId="4C035151" w:rsidR="00C87C8D" w:rsidRDefault="7D04B99F" w:rsidP="69B72AD6">
            <w:pPr>
              <w:rPr>
                <w:rFonts w:asciiTheme="minorHAnsi" w:eastAsiaTheme="minorEastAsia" w:hAnsiTheme="minorHAnsi" w:cstheme="minorBidi"/>
                <w:color w:val="000000" w:themeColor="text1"/>
                <w:sz w:val="22"/>
                <w:szCs w:val="22"/>
              </w:rPr>
            </w:pPr>
            <w:r w:rsidRPr="69B72AD6">
              <w:rPr>
                <w:rFonts w:asciiTheme="minorHAnsi" w:eastAsiaTheme="minorEastAsia" w:hAnsiTheme="minorHAnsi" w:cstheme="minorBidi"/>
                <w:color w:val="000000" w:themeColor="text1"/>
                <w:sz w:val="22"/>
                <w:szCs w:val="22"/>
              </w:rPr>
              <w:t>Single policy relevant to everyone and consistently applied across all schools and departments, with no variation.</w:t>
            </w:r>
          </w:p>
          <w:p w14:paraId="091D180C" w14:textId="73D8A793" w:rsidR="00C87C8D" w:rsidRDefault="7D04B99F" w:rsidP="69B72AD6">
            <w:pPr>
              <w:rPr>
                <w:rFonts w:asciiTheme="minorHAnsi" w:eastAsiaTheme="minorEastAsia" w:hAnsiTheme="minorHAnsi" w:cstheme="minorBidi"/>
                <w:color w:val="000000" w:themeColor="text1"/>
                <w:sz w:val="22"/>
                <w:szCs w:val="22"/>
              </w:rPr>
            </w:pPr>
            <w:r w:rsidRPr="69B72AD6">
              <w:rPr>
                <w:rFonts w:asciiTheme="minorHAnsi" w:eastAsiaTheme="minorEastAsia" w:hAnsiTheme="minorHAnsi" w:cstheme="minorBidi"/>
                <w:color w:val="000000" w:themeColor="text1"/>
                <w:sz w:val="22"/>
                <w:szCs w:val="22"/>
              </w:rPr>
              <w:t>e.g. Complaints procedure</w:t>
            </w:r>
          </w:p>
          <w:p w14:paraId="0FFC7F66" w14:textId="3BF3CDF4" w:rsidR="00C87C8D" w:rsidRDefault="00C87C8D" w:rsidP="69B72AD6">
            <w:pPr>
              <w:rPr>
                <w:rFonts w:asciiTheme="minorHAnsi" w:eastAsiaTheme="minorEastAsia" w:hAnsiTheme="minorHAnsi" w:cstheme="minorBidi"/>
                <w:sz w:val="22"/>
                <w:szCs w:val="22"/>
              </w:rPr>
            </w:pPr>
          </w:p>
        </w:tc>
        <w:tc>
          <w:tcPr>
            <w:tcW w:w="2179" w:type="dxa"/>
            <w:shd w:val="clear" w:color="auto" w:fill="D9D9D9" w:themeFill="background1" w:themeFillShade="D9"/>
          </w:tcPr>
          <w:p w14:paraId="487EA787" w14:textId="0BBCA0C9" w:rsidR="00C87C8D" w:rsidRDefault="72A10623" w:rsidP="69B72AD6">
            <w:pPr>
              <w:rPr>
                <w:rFonts w:asciiTheme="minorHAnsi" w:eastAsiaTheme="minorEastAsia" w:hAnsiTheme="minorHAnsi" w:cstheme="minorBidi"/>
                <w:sz w:val="22"/>
                <w:szCs w:val="22"/>
              </w:rPr>
            </w:pPr>
            <w:r w:rsidRPr="69B72AD6">
              <w:rPr>
                <w:rFonts w:asciiTheme="minorHAnsi" w:eastAsiaTheme="minorEastAsia" w:hAnsiTheme="minorHAnsi" w:cstheme="minorBidi"/>
                <w:color w:val="000000" w:themeColor="text1"/>
                <w:sz w:val="22"/>
                <w:szCs w:val="22"/>
              </w:rPr>
              <w:t>Statutory policies approved by the Board of Trustees (or designated Trustee Committee). Non-statutory policies approved by the CEO with exception of Executive Pay.</w:t>
            </w:r>
          </w:p>
          <w:p w14:paraId="47107938" w14:textId="2BF117EF" w:rsidR="00C87C8D" w:rsidRDefault="00C87C8D" w:rsidP="69B72AD6">
            <w:pPr>
              <w:rPr>
                <w:rFonts w:asciiTheme="minorHAnsi" w:eastAsiaTheme="minorEastAsia" w:hAnsiTheme="minorHAnsi" w:cstheme="minorBidi"/>
                <w:sz w:val="22"/>
                <w:szCs w:val="22"/>
              </w:rPr>
            </w:pPr>
          </w:p>
        </w:tc>
        <w:tc>
          <w:tcPr>
            <w:tcW w:w="2179" w:type="dxa"/>
            <w:shd w:val="clear" w:color="auto" w:fill="D9D9D9" w:themeFill="background1" w:themeFillShade="D9"/>
          </w:tcPr>
          <w:p w14:paraId="490FF537" w14:textId="37071F8A" w:rsidR="2EDE5207" w:rsidRDefault="69A3AA22" w:rsidP="69B72AD6">
            <w:pPr>
              <w:rPr>
                <w:rFonts w:asciiTheme="minorHAnsi" w:eastAsiaTheme="minorEastAsia" w:hAnsiTheme="minorHAnsi" w:cstheme="minorBidi"/>
                <w:sz w:val="22"/>
                <w:szCs w:val="22"/>
              </w:rPr>
            </w:pPr>
            <w:r w:rsidRPr="69B72AD6">
              <w:rPr>
                <w:rFonts w:asciiTheme="minorHAnsi" w:eastAsiaTheme="minorEastAsia" w:hAnsiTheme="minorHAnsi" w:cstheme="minorBidi"/>
                <w:color w:val="000000" w:themeColor="text1"/>
                <w:sz w:val="22"/>
                <w:szCs w:val="22"/>
              </w:rPr>
              <w:t>Statutory policies approved by the Board of Trustees (or designated Trustee Committee). Non-statutory policies approved by the CEO with exception of Executive Pay.</w:t>
            </w:r>
          </w:p>
          <w:p w14:paraId="20E19575" w14:textId="6B424A82" w:rsidR="2EDE5207" w:rsidRDefault="2EDE5207" w:rsidP="69B72AD6">
            <w:pPr>
              <w:rPr>
                <w:rFonts w:asciiTheme="minorHAnsi" w:eastAsiaTheme="minorEastAsia" w:hAnsiTheme="minorHAnsi" w:cstheme="minorBidi"/>
                <w:color w:val="000000" w:themeColor="text1"/>
                <w:sz w:val="22"/>
                <w:szCs w:val="22"/>
              </w:rPr>
            </w:pPr>
          </w:p>
        </w:tc>
      </w:tr>
      <w:tr w:rsidR="00C87C8D" w14:paraId="5530DCCA" w14:textId="77777777" w:rsidTr="69B72AD6">
        <w:trPr>
          <w:trHeight w:val="300"/>
        </w:trPr>
        <w:tc>
          <w:tcPr>
            <w:tcW w:w="420" w:type="dxa"/>
            <w:shd w:val="clear" w:color="auto" w:fill="D9E2F3" w:themeFill="accent1" w:themeFillTint="33"/>
          </w:tcPr>
          <w:p w14:paraId="7144751B" w14:textId="77777777" w:rsidR="00C87C8D" w:rsidRDefault="00C87C8D" w:rsidP="00474033">
            <w:r>
              <w:t>2</w:t>
            </w:r>
          </w:p>
        </w:tc>
        <w:tc>
          <w:tcPr>
            <w:tcW w:w="1537" w:type="dxa"/>
            <w:shd w:val="clear" w:color="auto" w:fill="D9E2F3" w:themeFill="accent1" w:themeFillTint="33"/>
          </w:tcPr>
          <w:p w14:paraId="5E822C42" w14:textId="77777777" w:rsidR="00C87C8D" w:rsidRDefault="00C87C8D" w:rsidP="69B72AD6">
            <w:pPr>
              <w:rPr>
                <w:rFonts w:asciiTheme="minorHAnsi" w:eastAsiaTheme="minorEastAsia" w:hAnsiTheme="minorHAnsi" w:cstheme="minorBidi"/>
                <w:sz w:val="22"/>
                <w:szCs w:val="22"/>
              </w:rPr>
            </w:pPr>
            <w:r w:rsidRPr="69B72AD6">
              <w:rPr>
                <w:rFonts w:asciiTheme="minorHAnsi" w:eastAsiaTheme="minorEastAsia" w:hAnsiTheme="minorHAnsi" w:cstheme="minorBidi"/>
                <w:sz w:val="22"/>
                <w:szCs w:val="22"/>
              </w:rPr>
              <w:t>Trust core values</w:t>
            </w:r>
          </w:p>
        </w:tc>
        <w:tc>
          <w:tcPr>
            <w:tcW w:w="2656" w:type="dxa"/>
            <w:shd w:val="clear" w:color="auto" w:fill="F2F2F2" w:themeFill="background1" w:themeFillShade="F2"/>
          </w:tcPr>
          <w:p w14:paraId="468A193D" w14:textId="3DFFC16F" w:rsidR="00C87C8D" w:rsidRDefault="7586A664" w:rsidP="69B72AD6">
            <w:pPr>
              <w:rPr>
                <w:rFonts w:asciiTheme="minorHAnsi" w:eastAsiaTheme="minorEastAsia" w:hAnsiTheme="minorHAnsi" w:cstheme="minorBidi"/>
                <w:color w:val="000000" w:themeColor="text1"/>
                <w:sz w:val="22"/>
                <w:szCs w:val="22"/>
              </w:rPr>
            </w:pPr>
            <w:r w:rsidRPr="69B72AD6">
              <w:rPr>
                <w:rFonts w:asciiTheme="minorHAnsi" w:eastAsiaTheme="minorEastAsia" w:hAnsiTheme="minorHAnsi" w:cstheme="minorBidi"/>
                <w:color w:val="000000" w:themeColor="text1"/>
                <w:sz w:val="22"/>
                <w:szCs w:val="22"/>
              </w:rPr>
              <w:t>This policy defines the Trust core values in the form of a Trust statement to be incorporated fully into all other policies on this subject, that in addition contain relevant information, procedures and or processes contextualised to that school.</w:t>
            </w:r>
          </w:p>
          <w:p w14:paraId="1AEAEC92" w14:textId="29A441FA" w:rsidR="00C87C8D" w:rsidRDefault="7586A664" w:rsidP="69B72AD6">
            <w:pPr>
              <w:rPr>
                <w:rFonts w:asciiTheme="minorHAnsi" w:eastAsiaTheme="minorEastAsia" w:hAnsiTheme="minorHAnsi" w:cstheme="minorBidi"/>
                <w:color w:val="000000" w:themeColor="text1"/>
                <w:sz w:val="22"/>
                <w:szCs w:val="22"/>
              </w:rPr>
            </w:pPr>
            <w:r w:rsidRPr="69B72AD6">
              <w:rPr>
                <w:rFonts w:asciiTheme="minorHAnsi" w:eastAsiaTheme="minorEastAsia" w:hAnsiTheme="minorHAnsi" w:cstheme="minorBidi"/>
                <w:color w:val="000000" w:themeColor="text1"/>
                <w:sz w:val="22"/>
                <w:szCs w:val="22"/>
              </w:rPr>
              <w:t>e.g. Safeguarding, Behaviour</w:t>
            </w:r>
          </w:p>
          <w:p w14:paraId="3823C90C" w14:textId="5F67353A" w:rsidR="00C87C8D" w:rsidRDefault="00C87C8D" w:rsidP="69B72AD6">
            <w:pPr>
              <w:rPr>
                <w:rFonts w:asciiTheme="minorHAnsi" w:eastAsiaTheme="minorEastAsia" w:hAnsiTheme="minorHAnsi" w:cstheme="minorBidi"/>
                <w:sz w:val="22"/>
                <w:szCs w:val="22"/>
              </w:rPr>
            </w:pPr>
          </w:p>
        </w:tc>
        <w:tc>
          <w:tcPr>
            <w:tcW w:w="2179" w:type="dxa"/>
            <w:shd w:val="clear" w:color="auto" w:fill="D9D9D9" w:themeFill="background1" w:themeFillShade="D9"/>
          </w:tcPr>
          <w:p w14:paraId="63D349F3" w14:textId="3049743A" w:rsidR="2EDE5207" w:rsidRDefault="2EDE5207" w:rsidP="69B72AD6">
            <w:pPr>
              <w:rPr>
                <w:rFonts w:asciiTheme="minorHAnsi" w:eastAsiaTheme="minorEastAsia" w:hAnsiTheme="minorHAnsi" w:cstheme="minorBidi"/>
                <w:color w:val="000000" w:themeColor="text1"/>
                <w:sz w:val="22"/>
                <w:szCs w:val="22"/>
              </w:rPr>
            </w:pPr>
            <w:r w:rsidRPr="69B72AD6">
              <w:rPr>
                <w:rFonts w:asciiTheme="minorHAnsi" w:eastAsiaTheme="minorEastAsia" w:hAnsiTheme="minorHAnsi" w:cstheme="minorBidi"/>
                <w:color w:val="000000" w:themeColor="text1"/>
                <w:sz w:val="22"/>
                <w:szCs w:val="22"/>
              </w:rPr>
              <w:t>This policy defines the Trust core values in the form of a Trust statement to be incorporated fully into all other policies on this subject, that in addition contain relevant information, procedures and or processes contextualised to that school.</w:t>
            </w:r>
          </w:p>
          <w:p w14:paraId="43850283" w14:textId="7CBDC8AB" w:rsidR="2EDE5207" w:rsidRDefault="2EDE5207" w:rsidP="69B72AD6">
            <w:pPr>
              <w:rPr>
                <w:rFonts w:asciiTheme="minorHAnsi" w:eastAsiaTheme="minorEastAsia" w:hAnsiTheme="minorHAnsi" w:cstheme="minorBidi"/>
                <w:color w:val="000000" w:themeColor="text1"/>
                <w:sz w:val="22"/>
                <w:szCs w:val="22"/>
              </w:rPr>
            </w:pPr>
            <w:r w:rsidRPr="69B72AD6">
              <w:rPr>
                <w:rFonts w:asciiTheme="minorHAnsi" w:eastAsiaTheme="minorEastAsia" w:hAnsiTheme="minorHAnsi" w:cstheme="minorBidi"/>
                <w:color w:val="000000" w:themeColor="text1"/>
                <w:sz w:val="22"/>
                <w:szCs w:val="22"/>
              </w:rPr>
              <w:t>e.g. Safeguarding, Behaviour</w:t>
            </w:r>
          </w:p>
        </w:tc>
        <w:tc>
          <w:tcPr>
            <w:tcW w:w="2179" w:type="dxa"/>
            <w:shd w:val="clear" w:color="auto" w:fill="D9D9D9" w:themeFill="background1" w:themeFillShade="D9"/>
          </w:tcPr>
          <w:p w14:paraId="3D5CACA7" w14:textId="7215C299" w:rsidR="2EDE5207" w:rsidRDefault="2EDE5207" w:rsidP="69B72AD6">
            <w:pPr>
              <w:rPr>
                <w:rFonts w:asciiTheme="minorHAnsi" w:eastAsiaTheme="minorEastAsia" w:hAnsiTheme="minorHAnsi" w:cstheme="minorBidi"/>
                <w:color w:val="000000" w:themeColor="text1"/>
                <w:sz w:val="22"/>
                <w:szCs w:val="22"/>
              </w:rPr>
            </w:pPr>
            <w:r w:rsidRPr="69B72AD6">
              <w:rPr>
                <w:rFonts w:asciiTheme="minorHAnsi" w:eastAsiaTheme="minorEastAsia" w:hAnsiTheme="minorHAnsi" w:cstheme="minorBidi"/>
                <w:color w:val="000000" w:themeColor="text1"/>
                <w:sz w:val="22"/>
                <w:szCs w:val="22"/>
              </w:rPr>
              <w:t>Statements in statutory policies approved by the Board of Trustees (or designated Trustee Committee). Statements in non-statutory policies approved by the CEO.</w:t>
            </w:r>
          </w:p>
          <w:p w14:paraId="2D7BBFEF" w14:textId="240F934A" w:rsidR="2EDE5207" w:rsidRDefault="2EDE5207" w:rsidP="69B72AD6">
            <w:pPr>
              <w:rPr>
                <w:rFonts w:asciiTheme="minorHAnsi" w:eastAsiaTheme="minorEastAsia" w:hAnsiTheme="minorHAnsi" w:cstheme="minorBidi"/>
                <w:color w:val="000000" w:themeColor="text1"/>
                <w:sz w:val="22"/>
                <w:szCs w:val="22"/>
              </w:rPr>
            </w:pPr>
          </w:p>
          <w:p w14:paraId="0695C6A2" w14:textId="2D87F4F2" w:rsidR="2EDE5207" w:rsidRDefault="2EDE5207" w:rsidP="69B72AD6">
            <w:pPr>
              <w:rPr>
                <w:rFonts w:asciiTheme="minorHAnsi" w:eastAsiaTheme="minorEastAsia" w:hAnsiTheme="minorHAnsi" w:cstheme="minorBidi"/>
                <w:color w:val="000000" w:themeColor="text1"/>
                <w:sz w:val="22"/>
                <w:szCs w:val="22"/>
              </w:rPr>
            </w:pPr>
            <w:r w:rsidRPr="69B72AD6">
              <w:rPr>
                <w:rFonts w:asciiTheme="minorHAnsi" w:eastAsiaTheme="minorEastAsia" w:hAnsiTheme="minorHAnsi" w:cstheme="minorBidi"/>
                <w:color w:val="000000" w:themeColor="text1"/>
                <w:sz w:val="22"/>
                <w:szCs w:val="22"/>
              </w:rPr>
              <w:t>Policy approved by Local School Board.</w:t>
            </w:r>
          </w:p>
        </w:tc>
      </w:tr>
      <w:tr w:rsidR="00C87C8D" w14:paraId="436496E4" w14:textId="77777777" w:rsidTr="69B72AD6">
        <w:trPr>
          <w:trHeight w:val="300"/>
        </w:trPr>
        <w:tc>
          <w:tcPr>
            <w:tcW w:w="420" w:type="dxa"/>
            <w:shd w:val="clear" w:color="auto" w:fill="D9E2F3" w:themeFill="accent1" w:themeFillTint="33"/>
          </w:tcPr>
          <w:p w14:paraId="0B778152" w14:textId="77777777" w:rsidR="00C87C8D" w:rsidRDefault="00C87C8D" w:rsidP="00474033">
            <w:r>
              <w:t>3</w:t>
            </w:r>
          </w:p>
        </w:tc>
        <w:tc>
          <w:tcPr>
            <w:tcW w:w="1537" w:type="dxa"/>
            <w:shd w:val="clear" w:color="auto" w:fill="D9E2F3" w:themeFill="accent1" w:themeFillTint="33"/>
          </w:tcPr>
          <w:p w14:paraId="767DEC12" w14:textId="77777777" w:rsidR="00C87C8D" w:rsidRDefault="00C87C8D" w:rsidP="69B72AD6">
            <w:pPr>
              <w:rPr>
                <w:rFonts w:asciiTheme="minorHAnsi" w:eastAsiaTheme="minorEastAsia" w:hAnsiTheme="minorHAnsi" w:cstheme="minorBidi"/>
                <w:sz w:val="22"/>
                <w:szCs w:val="22"/>
              </w:rPr>
            </w:pPr>
            <w:r w:rsidRPr="69B72AD6">
              <w:rPr>
                <w:rFonts w:asciiTheme="minorHAnsi" w:eastAsiaTheme="minorEastAsia" w:hAnsiTheme="minorHAnsi" w:cstheme="minorBidi"/>
                <w:sz w:val="22"/>
                <w:szCs w:val="22"/>
              </w:rPr>
              <w:t>School/department</w:t>
            </w:r>
          </w:p>
        </w:tc>
        <w:tc>
          <w:tcPr>
            <w:tcW w:w="2656" w:type="dxa"/>
            <w:shd w:val="clear" w:color="auto" w:fill="F2F2F2" w:themeFill="background1" w:themeFillShade="F2"/>
          </w:tcPr>
          <w:p w14:paraId="6612DE89" w14:textId="77777777" w:rsidR="00C87C8D" w:rsidRDefault="00C87C8D" w:rsidP="69B72AD6">
            <w:pPr>
              <w:rPr>
                <w:rFonts w:asciiTheme="minorHAnsi" w:eastAsiaTheme="minorEastAsia" w:hAnsiTheme="minorHAnsi" w:cstheme="minorBidi"/>
                <w:sz w:val="22"/>
                <w:szCs w:val="22"/>
              </w:rPr>
            </w:pPr>
            <w:r w:rsidRPr="69B72AD6">
              <w:rPr>
                <w:rFonts w:asciiTheme="minorHAnsi" w:eastAsiaTheme="minorEastAsia" w:hAnsiTheme="minorHAnsi" w:cstheme="minorBidi"/>
                <w:sz w:val="22"/>
                <w:szCs w:val="22"/>
              </w:rPr>
              <w:t xml:space="preserve">These policies/procedures are defined independently by </w:t>
            </w:r>
            <w:r w:rsidRPr="69B72AD6">
              <w:rPr>
                <w:rFonts w:asciiTheme="minorHAnsi" w:eastAsiaTheme="minorEastAsia" w:hAnsiTheme="minorHAnsi" w:cstheme="minorBidi"/>
                <w:sz w:val="22"/>
                <w:szCs w:val="22"/>
              </w:rPr>
              <w:lastRenderedPageBreak/>
              <w:t>schools as appropriate. E.g. Anti-bullying</w:t>
            </w:r>
          </w:p>
        </w:tc>
        <w:tc>
          <w:tcPr>
            <w:tcW w:w="2179" w:type="dxa"/>
            <w:shd w:val="clear" w:color="auto" w:fill="D9D9D9" w:themeFill="background1" w:themeFillShade="D9"/>
          </w:tcPr>
          <w:p w14:paraId="1ABCBE57" w14:textId="77777777" w:rsidR="00C87C8D" w:rsidRDefault="00C87C8D" w:rsidP="69B72AD6">
            <w:pPr>
              <w:rPr>
                <w:rFonts w:asciiTheme="minorHAnsi" w:eastAsiaTheme="minorEastAsia" w:hAnsiTheme="minorHAnsi" w:cstheme="minorBidi"/>
                <w:sz w:val="22"/>
                <w:szCs w:val="22"/>
              </w:rPr>
            </w:pPr>
            <w:r w:rsidRPr="69B72AD6">
              <w:rPr>
                <w:rFonts w:asciiTheme="minorHAnsi" w:eastAsiaTheme="minorEastAsia" w:hAnsiTheme="minorHAnsi" w:cstheme="minorBidi"/>
                <w:sz w:val="22"/>
                <w:szCs w:val="22"/>
              </w:rPr>
              <w:lastRenderedPageBreak/>
              <w:t xml:space="preserve">Approved by Local School Board. </w:t>
            </w:r>
          </w:p>
        </w:tc>
        <w:tc>
          <w:tcPr>
            <w:tcW w:w="2179" w:type="dxa"/>
            <w:shd w:val="clear" w:color="auto" w:fill="D9D9D9" w:themeFill="background1" w:themeFillShade="D9"/>
          </w:tcPr>
          <w:p w14:paraId="24E34F4A" w14:textId="26A98877" w:rsidR="2EDE5207" w:rsidRDefault="2EDE5207" w:rsidP="69B72AD6">
            <w:pPr>
              <w:rPr>
                <w:rFonts w:asciiTheme="minorHAnsi" w:eastAsiaTheme="minorEastAsia" w:hAnsiTheme="minorHAnsi" w:cstheme="minorBidi"/>
                <w:sz w:val="22"/>
                <w:szCs w:val="22"/>
              </w:rPr>
            </w:pPr>
          </w:p>
        </w:tc>
      </w:tr>
    </w:tbl>
    <w:p w14:paraId="4DDBEF00" w14:textId="77777777" w:rsidR="00C87C8D" w:rsidRDefault="00C87C8D" w:rsidP="00C87C8D"/>
    <w:p w14:paraId="3461D779" w14:textId="77777777" w:rsidR="00087C33" w:rsidRPr="00812373" w:rsidRDefault="00087C33" w:rsidP="00C92039">
      <w:pPr>
        <w:pStyle w:val="Title"/>
        <w:jc w:val="left"/>
        <w:rPr>
          <w:rFonts w:ascii="Calibri" w:hAnsi="Calibri" w:cs="Calibri"/>
        </w:rPr>
      </w:pPr>
    </w:p>
    <w:p w14:paraId="3CF2D8B6" w14:textId="77777777" w:rsidR="00087C33" w:rsidRPr="00812373" w:rsidRDefault="00087C33">
      <w:pPr>
        <w:pStyle w:val="Title"/>
        <w:rPr>
          <w:rFonts w:ascii="Calibri" w:hAnsi="Calibri" w:cs="Calibri"/>
        </w:rPr>
      </w:pPr>
    </w:p>
    <w:p w14:paraId="0FB78278" w14:textId="77777777" w:rsidR="00087C33" w:rsidRPr="00812373" w:rsidRDefault="00087C33" w:rsidP="000F7F7C">
      <w:pPr>
        <w:pStyle w:val="Title"/>
        <w:jc w:val="left"/>
        <w:rPr>
          <w:rFonts w:ascii="Calibri" w:hAnsi="Calibri" w:cs="Calibri"/>
        </w:rPr>
      </w:pPr>
      <w:r w:rsidRPr="00812373">
        <w:rPr>
          <w:rFonts w:ascii="Calibri" w:hAnsi="Calibri" w:cs="Calibri"/>
        </w:rPr>
        <w:br w:type="page"/>
      </w:r>
    </w:p>
    <w:p w14:paraId="1FC39945" w14:textId="77777777" w:rsidR="00087C33" w:rsidRPr="00812373" w:rsidRDefault="00087C33">
      <w:pPr>
        <w:pStyle w:val="Title"/>
        <w:rPr>
          <w:rFonts w:ascii="Calibri" w:hAnsi="Calibri" w:cs="Calibri"/>
        </w:rPr>
      </w:pPr>
    </w:p>
    <w:p w14:paraId="0562CB0E" w14:textId="77777777" w:rsidR="00087C33" w:rsidRPr="00812373" w:rsidRDefault="00087C33">
      <w:pPr>
        <w:pStyle w:val="Title"/>
        <w:rPr>
          <w:rFonts w:ascii="Calibri" w:hAnsi="Calibri" w:cs="Calibri"/>
        </w:rPr>
      </w:pPr>
    </w:p>
    <w:p w14:paraId="7E8BBB35" w14:textId="77777777" w:rsidR="001927C8" w:rsidRPr="00812373" w:rsidRDefault="001927C8" w:rsidP="00B3416A">
      <w:pPr>
        <w:jc w:val="both"/>
        <w:rPr>
          <w:rFonts w:ascii="Calibri" w:hAnsi="Calibri" w:cs="Calibri"/>
          <w:b/>
          <w:sz w:val="28"/>
        </w:rPr>
      </w:pPr>
      <w:r w:rsidRPr="00812373">
        <w:rPr>
          <w:rFonts w:ascii="Calibri" w:hAnsi="Calibri" w:cs="Calibri"/>
          <w:b/>
          <w:sz w:val="28"/>
        </w:rPr>
        <w:t>POLICY STATEMENT FOR ATTENDANCE</w:t>
      </w:r>
      <w:r w:rsidR="00BA6013" w:rsidRPr="00812373">
        <w:rPr>
          <w:rFonts w:ascii="Calibri" w:hAnsi="Calibri" w:cs="Calibri"/>
          <w:b/>
          <w:sz w:val="28"/>
        </w:rPr>
        <w:t xml:space="preserve"> AND PUNCTUALITY</w:t>
      </w:r>
    </w:p>
    <w:p w14:paraId="34CE0A41" w14:textId="77777777" w:rsidR="001927C8" w:rsidRPr="00812373" w:rsidRDefault="001927C8" w:rsidP="00B3416A">
      <w:pPr>
        <w:jc w:val="both"/>
        <w:rPr>
          <w:rFonts w:ascii="Calibri" w:hAnsi="Calibri" w:cs="Calibri"/>
          <w:b/>
          <w:sz w:val="28"/>
        </w:rPr>
      </w:pPr>
    </w:p>
    <w:p w14:paraId="3E7A9F1C" w14:textId="77777777" w:rsidR="001927C8" w:rsidRPr="00812373" w:rsidRDefault="001927C8" w:rsidP="00B3416A">
      <w:pPr>
        <w:pStyle w:val="Heading1"/>
        <w:jc w:val="both"/>
        <w:rPr>
          <w:rFonts w:ascii="Calibri" w:hAnsi="Calibri" w:cs="Calibri"/>
          <w:sz w:val="28"/>
        </w:rPr>
      </w:pPr>
      <w:r w:rsidRPr="00812373">
        <w:rPr>
          <w:rFonts w:ascii="Calibri" w:hAnsi="Calibri" w:cs="Calibri"/>
          <w:sz w:val="28"/>
        </w:rPr>
        <w:t>Introduction</w:t>
      </w:r>
    </w:p>
    <w:p w14:paraId="173B62F4" w14:textId="77777777" w:rsidR="001927C8" w:rsidRPr="00812373" w:rsidRDefault="001927C8" w:rsidP="00B3416A">
      <w:pPr>
        <w:jc w:val="both"/>
        <w:rPr>
          <w:rFonts w:ascii="Calibri" w:hAnsi="Calibri" w:cs="Calibri"/>
        </w:rPr>
      </w:pPr>
      <w:r w:rsidRPr="00812373">
        <w:rPr>
          <w:rFonts w:ascii="Calibri" w:hAnsi="Calibri" w:cs="Calibri"/>
          <w:i/>
        </w:rPr>
        <w:t>“If pupils fail to attend schools regularly their education will suffer, which in turn will restrict the opportunities open to them once they have left school”</w:t>
      </w:r>
      <w:r w:rsidR="0016750B" w:rsidRPr="00812373">
        <w:rPr>
          <w:rFonts w:ascii="Calibri" w:hAnsi="Calibri" w:cs="Calibri"/>
          <w:i/>
        </w:rPr>
        <w:t xml:space="preserve"> </w:t>
      </w:r>
      <w:r w:rsidRPr="00812373">
        <w:rPr>
          <w:rFonts w:ascii="Calibri" w:hAnsi="Calibri" w:cs="Calibri"/>
        </w:rPr>
        <w:t xml:space="preserve">(Here today, </w:t>
      </w:r>
      <w:proofErr w:type="gramStart"/>
      <w:r w:rsidRPr="00812373">
        <w:rPr>
          <w:rFonts w:ascii="Calibri" w:hAnsi="Calibri" w:cs="Calibri"/>
        </w:rPr>
        <w:t>Here</w:t>
      </w:r>
      <w:proofErr w:type="gramEnd"/>
      <w:r w:rsidRPr="00812373">
        <w:rPr>
          <w:rFonts w:ascii="Calibri" w:hAnsi="Calibri" w:cs="Calibri"/>
        </w:rPr>
        <w:t xml:space="preserve"> tomorrow:  Helping school</w:t>
      </w:r>
      <w:r w:rsidR="00090331" w:rsidRPr="00812373">
        <w:rPr>
          <w:rFonts w:ascii="Calibri" w:hAnsi="Calibri" w:cs="Calibri"/>
        </w:rPr>
        <w:t xml:space="preserve">s to promote attendance, </w:t>
      </w:r>
      <w:proofErr w:type="spellStart"/>
      <w:r w:rsidR="00090331" w:rsidRPr="00812373">
        <w:rPr>
          <w:rFonts w:ascii="Calibri" w:hAnsi="Calibri" w:cs="Calibri"/>
        </w:rPr>
        <w:t>Gulbenk</w:t>
      </w:r>
      <w:r w:rsidRPr="00812373">
        <w:rPr>
          <w:rFonts w:ascii="Calibri" w:hAnsi="Calibri" w:cs="Calibri"/>
        </w:rPr>
        <w:t>ian</w:t>
      </w:r>
      <w:proofErr w:type="spellEnd"/>
      <w:r w:rsidRPr="00812373">
        <w:rPr>
          <w:rFonts w:ascii="Calibri" w:hAnsi="Calibri" w:cs="Calibri"/>
        </w:rPr>
        <w:t xml:space="preserve"> Foundation 1997)</w:t>
      </w:r>
    </w:p>
    <w:p w14:paraId="62EBF3C5" w14:textId="77777777" w:rsidR="001927C8" w:rsidRPr="00812373" w:rsidRDefault="001927C8" w:rsidP="00B3416A">
      <w:pPr>
        <w:jc w:val="both"/>
        <w:rPr>
          <w:rFonts w:ascii="Calibri" w:hAnsi="Calibri" w:cs="Calibri"/>
        </w:rPr>
      </w:pPr>
    </w:p>
    <w:p w14:paraId="5428D30A" w14:textId="58A1BD36" w:rsidR="001927C8" w:rsidRPr="00812373" w:rsidRDefault="001927C8" w:rsidP="00B3416A">
      <w:pPr>
        <w:jc w:val="both"/>
        <w:rPr>
          <w:rFonts w:ascii="Calibri" w:hAnsi="Calibri" w:cs="Calibri"/>
        </w:rPr>
      </w:pPr>
      <w:r w:rsidRPr="49EE4353">
        <w:rPr>
          <w:rFonts w:ascii="Calibri" w:hAnsi="Calibri" w:cs="Calibri"/>
        </w:rPr>
        <w:t xml:space="preserve">At </w:t>
      </w:r>
      <w:proofErr w:type="spellStart"/>
      <w:r w:rsidR="005C0A6A">
        <w:rPr>
          <w:rFonts w:ascii="Calibri" w:hAnsi="Calibri" w:cs="Calibri"/>
        </w:rPr>
        <w:t>Brooksward</w:t>
      </w:r>
      <w:proofErr w:type="spellEnd"/>
      <w:r w:rsidR="2C0550DC" w:rsidRPr="49EE4353">
        <w:rPr>
          <w:rFonts w:ascii="Calibri" w:hAnsi="Calibri" w:cs="Calibri"/>
        </w:rPr>
        <w:t xml:space="preserve"> School</w:t>
      </w:r>
      <w:r w:rsidRPr="49EE4353">
        <w:rPr>
          <w:rFonts w:ascii="Calibri" w:hAnsi="Calibri" w:cs="Calibri"/>
          <w:color w:val="00B050"/>
        </w:rPr>
        <w:t xml:space="preserve"> </w:t>
      </w:r>
      <w:r w:rsidRPr="49EE4353">
        <w:rPr>
          <w:rFonts w:ascii="Calibri" w:hAnsi="Calibri" w:cs="Calibri"/>
        </w:rPr>
        <w:t>we believe that education is a preparation for life.  We aim to ensure each child’s growth; academically, physically, spiritually and emotionally.  We aim to not only lay the foundations of learning but to also set good patterns of attendance which will remain with them through the secondary years of schooling and into the wider world of work.</w:t>
      </w:r>
    </w:p>
    <w:p w14:paraId="6D98A12B" w14:textId="77777777" w:rsidR="001927C8" w:rsidRPr="00812373" w:rsidRDefault="001927C8" w:rsidP="00B3416A">
      <w:pPr>
        <w:jc w:val="both"/>
        <w:rPr>
          <w:rFonts w:ascii="Calibri" w:hAnsi="Calibri" w:cs="Calibri"/>
        </w:rPr>
      </w:pPr>
    </w:p>
    <w:p w14:paraId="1E21E422" w14:textId="14281C96" w:rsidR="001927C8" w:rsidRPr="00812373" w:rsidRDefault="001927C8" w:rsidP="00B3416A">
      <w:pPr>
        <w:jc w:val="both"/>
        <w:rPr>
          <w:rFonts w:ascii="Calibri" w:hAnsi="Calibri" w:cs="Calibri"/>
        </w:rPr>
      </w:pPr>
      <w:r w:rsidRPr="49EE4353">
        <w:rPr>
          <w:rFonts w:ascii="Calibri" w:hAnsi="Calibri" w:cs="Calibri"/>
        </w:rPr>
        <w:t xml:space="preserve">We strive to provide a community based on respect in which pupils feel safe and confident.  All the staff at </w:t>
      </w:r>
      <w:proofErr w:type="spellStart"/>
      <w:r w:rsidR="005C0A6A">
        <w:rPr>
          <w:rFonts w:ascii="Calibri" w:hAnsi="Calibri" w:cs="Calibri"/>
        </w:rPr>
        <w:t>Brooksward</w:t>
      </w:r>
      <w:proofErr w:type="spellEnd"/>
      <w:r w:rsidRPr="49EE4353">
        <w:rPr>
          <w:rFonts w:ascii="Calibri" w:hAnsi="Calibri" w:cs="Calibri"/>
        </w:rPr>
        <w:t xml:space="preserve"> </w:t>
      </w:r>
      <w:r w:rsidR="530EB141" w:rsidRPr="49EE4353">
        <w:rPr>
          <w:rFonts w:ascii="Calibri" w:hAnsi="Calibri" w:cs="Calibri"/>
        </w:rPr>
        <w:t xml:space="preserve">School </w:t>
      </w:r>
      <w:r w:rsidRPr="49EE4353">
        <w:rPr>
          <w:rFonts w:ascii="Calibri" w:hAnsi="Calibri" w:cs="Calibri"/>
        </w:rPr>
        <w:t>are involved in the care and development of our children.  We also work with our pupils to help them to develop skills in supporting one another.  We encourage a sense of pride and belonging.</w:t>
      </w:r>
    </w:p>
    <w:p w14:paraId="2946DB82" w14:textId="77777777" w:rsidR="001927C8" w:rsidRPr="00812373" w:rsidRDefault="001927C8" w:rsidP="00B3416A">
      <w:pPr>
        <w:jc w:val="both"/>
        <w:rPr>
          <w:rFonts w:ascii="Calibri" w:hAnsi="Calibri" w:cs="Calibri"/>
        </w:rPr>
      </w:pPr>
    </w:p>
    <w:p w14:paraId="57255E15" w14:textId="77777777" w:rsidR="001927C8" w:rsidRPr="00812373" w:rsidRDefault="001927C8" w:rsidP="00B3416A">
      <w:pPr>
        <w:pStyle w:val="Heading1"/>
        <w:jc w:val="both"/>
        <w:rPr>
          <w:rFonts w:ascii="Calibri" w:hAnsi="Calibri" w:cs="Calibri"/>
          <w:sz w:val="28"/>
        </w:rPr>
      </w:pPr>
      <w:r w:rsidRPr="00812373">
        <w:rPr>
          <w:rFonts w:ascii="Calibri" w:hAnsi="Calibri" w:cs="Calibri"/>
          <w:sz w:val="28"/>
        </w:rPr>
        <w:t>Aims</w:t>
      </w:r>
    </w:p>
    <w:p w14:paraId="719BE52E" w14:textId="77777777" w:rsidR="001927C8" w:rsidRPr="00812373" w:rsidRDefault="001927C8" w:rsidP="00B3416A">
      <w:pPr>
        <w:numPr>
          <w:ilvl w:val="0"/>
          <w:numId w:val="1"/>
        </w:numPr>
        <w:jc w:val="both"/>
        <w:rPr>
          <w:rFonts w:ascii="Calibri" w:hAnsi="Calibri" w:cs="Calibri"/>
        </w:rPr>
      </w:pPr>
      <w:r w:rsidRPr="00812373">
        <w:rPr>
          <w:rFonts w:ascii="Calibri" w:hAnsi="Calibri" w:cs="Calibri"/>
        </w:rPr>
        <w:t>to provide an environment which encourages children to en</w:t>
      </w:r>
      <w:r w:rsidR="009D6CA6" w:rsidRPr="00812373">
        <w:rPr>
          <w:rFonts w:ascii="Calibri" w:hAnsi="Calibri" w:cs="Calibri"/>
        </w:rPr>
        <w:t>jo</w:t>
      </w:r>
      <w:r w:rsidRPr="00812373">
        <w:rPr>
          <w:rFonts w:ascii="Calibri" w:hAnsi="Calibri" w:cs="Calibri"/>
        </w:rPr>
        <w:t>y being at school and learning.</w:t>
      </w:r>
    </w:p>
    <w:p w14:paraId="68ECBE5C" w14:textId="77777777" w:rsidR="00506EDA" w:rsidRPr="00812373" w:rsidRDefault="00506EDA" w:rsidP="00506EDA">
      <w:pPr>
        <w:numPr>
          <w:ilvl w:val="0"/>
          <w:numId w:val="1"/>
        </w:numPr>
        <w:jc w:val="both"/>
        <w:rPr>
          <w:rFonts w:ascii="Calibri" w:hAnsi="Calibri" w:cs="Calibri"/>
        </w:rPr>
      </w:pPr>
      <w:r>
        <w:rPr>
          <w:rFonts w:ascii="Calibri" w:hAnsi="Calibri" w:cs="Calibri"/>
        </w:rPr>
        <w:t>to p</w:t>
      </w:r>
      <w:r w:rsidRPr="00506EDA">
        <w:rPr>
          <w:rFonts w:ascii="Calibri" w:hAnsi="Calibri" w:cs="Calibri"/>
        </w:rPr>
        <w:t>romot</w:t>
      </w:r>
      <w:r>
        <w:rPr>
          <w:rFonts w:ascii="Calibri" w:hAnsi="Calibri" w:cs="Calibri"/>
        </w:rPr>
        <w:t xml:space="preserve">e </w:t>
      </w:r>
      <w:r w:rsidRPr="00506EDA">
        <w:rPr>
          <w:rFonts w:ascii="Calibri" w:hAnsi="Calibri" w:cs="Calibri"/>
        </w:rPr>
        <w:t>and model high attendance and its benefits</w:t>
      </w:r>
      <w:r>
        <w:rPr>
          <w:rFonts w:ascii="Calibri" w:hAnsi="Calibri" w:cs="Calibri"/>
        </w:rPr>
        <w:t>.</w:t>
      </w:r>
    </w:p>
    <w:p w14:paraId="7650DF58" w14:textId="77777777" w:rsidR="001927C8" w:rsidRPr="00812373" w:rsidRDefault="001927C8" w:rsidP="00B3416A">
      <w:pPr>
        <w:numPr>
          <w:ilvl w:val="0"/>
          <w:numId w:val="1"/>
        </w:numPr>
        <w:jc w:val="both"/>
        <w:rPr>
          <w:rFonts w:ascii="Calibri" w:hAnsi="Calibri" w:cs="Calibri"/>
        </w:rPr>
      </w:pPr>
      <w:r w:rsidRPr="00812373">
        <w:rPr>
          <w:rFonts w:ascii="Calibri" w:hAnsi="Calibri" w:cs="Calibri"/>
        </w:rPr>
        <w:t>to strengthen the home/school partnership.</w:t>
      </w:r>
    </w:p>
    <w:p w14:paraId="7C83DE63" w14:textId="77777777" w:rsidR="001927C8" w:rsidRPr="00812373" w:rsidRDefault="001927C8" w:rsidP="00B3416A">
      <w:pPr>
        <w:numPr>
          <w:ilvl w:val="0"/>
          <w:numId w:val="1"/>
        </w:numPr>
        <w:jc w:val="both"/>
        <w:rPr>
          <w:rFonts w:ascii="Calibri" w:hAnsi="Calibri" w:cs="Calibri"/>
        </w:rPr>
      </w:pPr>
      <w:r w:rsidRPr="00812373">
        <w:rPr>
          <w:rFonts w:ascii="Calibri" w:hAnsi="Calibri" w:cs="Calibri"/>
        </w:rPr>
        <w:t>to set good attendance patterns.</w:t>
      </w:r>
    </w:p>
    <w:p w14:paraId="35C9E8BB" w14:textId="77777777" w:rsidR="001927C8" w:rsidRPr="00812373" w:rsidRDefault="001927C8" w:rsidP="00B3416A">
      <w:pPr>
        <w:numPr>
          <w:ilvl w:val="0"/>
          <w:numId w:val="1"/>
        </w:numPr>
        <w:jc w:val="both"/>
        <w:rPr>
          <w:rFonts w:ascii="Calibri" w:hAnsi="Calibri" w:cs="Calibri"/>
        </w:rPr>
      </w:pPr>
      <w:r w:rsidRPr="00812373">
        <w:rPr>
          <w:rFonts w:ascii="Calibri" w:hAnsi="Calibri" w:cs="Calibri"/>
        </w:rPr>
        <w:t xml:space="preserve">to comply with </w:t>
      </w:r>
      <w:smartTag w:uri="urn:schemas-microsoft-com:office:smarttags" w:element="PersonName">
        <w:r w:rsidRPr="00812373">
          <w:rPr>
            <w:rFonts w:ascii="Calibri" w:hAnsi="Calibri" w:cs="Calibri"/>
          </w:rPr>
          <w:t>Education</w:t>
        </w:r>
      </w:smartTag>
      <w:r w:rsidRPr="00812373">
        <w:rPr>
          <w:rFonts w:ascii="Calibri" w:hAnsi="Calibri" w:cs="Calibri"/>
        </w:rPr>
        <w:t xml:space="preserve"> Regulations (1995).</w:t>
      </w:r>
    </w:p>
    <w:p w14:paraId="696F48BF" w14:textId="77777777" w:rsidR="001927C8" w:rsidRPr="00812373" w:rsidRDefault="001927C8" w:rsidP="00B3416A">
      <w:pPr>
        <w:numPr>
          <w:ilvl w:val="0"/>
          <w:numId w:val="1"/>
        </w:numPr>
        <w:jc w:val="both"/>
        <w:rPr>
          <w:rFonts w:ascii="Calibri" w:hAnsi="Calibri" w:cs="Calibri"/>
        </w:rPr>
      </w:pPr>
      <w:r w:rsidRPr="00812373">
        <w:rPr>
          <w:rFonts w:ascii="Calibri" w:hAnsi="Calibri" w:cs="Calibri"/>
        </w:rPr>
        <w:t>to support the school’s work in inclusion.</w:t>
      </w:r>
    </w:p>
    <w:p w14:paraId="064DE1B7" w14:textId="77777777" w:rsidR="00506EDA" w:rsidRPr="00170EBD" w:rsidRDefault="00506EDA" w:rsidP="00506EDA">
      <w:pPr>
        <w:numPr>
          <w:ilvl w:val="0"/>
          <w:numId w:val="1"/>
        </w:numPr>
        <w:jc w:val="both"/>
        <w:rPr>
          <w:rFonts w:ascii="Calibri" w:hAnsi="Calibri" w:cs="Calibri"/>
        </w:rPr>
      </w:pPr>
      <w:r w:rsidRPr="00170EBD">
        <w:rPr>
          <w:rFonts w:ascii="Calibri" w:hAnsi="Calibri" w:cs="Calibri"/>
        </w:rPr>
        <w:t>to ensure equality and fairness for all.</w:t>
      </w:r>
    </w:p>
    <w:p w14:paraId="57AE380E" w14:textId="77777777" w:rsidR="001927C8" w:rsidRPr="00812373" w:rsidRDefault="001927C8" w:rsidP="00B3416A">
      <w:pPr>
        <w:numPr>
          <w:ilvl w:val="0"/>
          <w:numId w:val="1"/>
        </w:numPr>
        <w:jc w:val="both"/>
        <w:rPr>
          <w:rFonts w:ascii="Calibri" w:hAnsi="Calibri" w:cs="Calibri"/>
        </w:rPr>
      </w:pPr>
      <w:r w:rsidRPr="00812373">
        <w:rPr>
          <w:rFonts w:ascii="Calibri" w:hAnsi="Calibri" w:cs="Calibri"/>
        </w:rPr>
        <w:t>to monitor individual and overall patterns of attendance.</w:t>
      </w:r>
    </w:p>
    <w:p w14:paraId="5997CC1D" w14:textId="77777777" w:rsidR="001927C8" w:rsidRPr="00812373" w:rsidRDefault="001927C8" w:rsidP="00B3416A">
      <w:pPr>
        <w:jc w:val="both"/>
        <w:rPr>
          <w:rFonts w:ascii="Calibri" w:hAnsi="Calibri" w:cs="Calibri"/>
        </w:rPr>
      </w:pPr>
    </w:p>
    <w:p w14:paraId="23C89FB4" w14:textId="77777777" w:rsidR="001927C8" w:rsidRPr="00812373" w:rsidRDefault="00CB122B" w:rsidP="00B3416A">
      <w:pPr>
        <w:pStyle w:val="Heading1"/>
        <w:jc w:val="both"/>
        <w:rPr>
          <w:rFonts w:ascii="Calibri" w:hAnsi="Calibri" w:cs="Calibri"/>
          <w:sz w:val="28"/>
        </w:rPr>
      </w:pPr>
      <w:r w:rsidRPr="00812373">
        <w:rPr>
          <w:rFonts w:ascii="Calibri" w:hAnsi="Calibri" w:cs="Calibri"/>
          <w:sz w:val="28"/>
        </w:rPr>
        <w:t xml:space="preserve">Attendance; </w:t>
      </w:r>
      <w:r w:rsidR="001927C8" w:rsidRPr="00812373">
        <w:rPr>
          <w:rFonts w:ascii="Calibri" w:hAnsi="Calibri" w:cs="Calibri"/>
          <w:sz w:val="28"/>
        </w:rPr>
        <w:t>Regulations, Practice and Responsibilities</w:t>
      </w:r>
    </w:p>
    <w:p w14:paraId="35F8495A" w14:textId="77777777" w:rsidR="001927C8" w:rsidRPr="00812373" w:rsidRDefault="001927C8" w:rsidP="00E32D6D">
      <w:pPr>
        <w:numPr>
          <w:ilvl w:val="0"/>
          <w:numId w:val="3"/>
        </w:numPr>
        <w:jc w:val="both"/>
        <w:rPr>
          <w:rFonts w:ascii="Calibri" w:hAnsi="Calibri" w:cs="Calibri"/>
        </w:rPr>
      </w:pPr>
      <w:r w:rsidRPr="00812373">
        <w:rPr>
          <w:rFonts w:ascii="Calibri" w:hAnsi="Calibri" w:cs="Calibri"/>
        </w:rPr>
        <w:t xml:space="preserve">In line with the </w:t>
      </w:r>
      <w:r w:rsidR="00E32D6D" w:rsidRPr="00E32D6D">
        <w:rPr>
          <w:rFonts w:ascii="Calibri" w:hAnsi="Calibri" w:cs="Calibri"/>
        </w:rPr>
        <w:t>Education (Pupil Registration) (England) Regulations 2006</w:t>
      </w:r>
      <w:r w:rsidR="00E32D6D">
        <w:rPr>
          <w:rFonts w:ascii="Calibri" w:hAnsi="Calibri" w:cs="Calibri"/>
        </w:rPr>
        <w:t xml:space="preserve">, </w:t>
      </w:r>
      <w:r w:rsidRPr="00812373">
        <w:rPr>
          <w:rFonts w:ascii="Calibri" w:hAnsi="Calibri" w:cs="Calibri"/>
        </w:rPr>
        <w:t>the school</w:t>
      </w:r>
      <w:r w:rsidR="00E32D6D" w:rsidRPr="00812373">
        <w:rPr>
          <w:rFonts w:ascii="Calibri" w:hAnsi="Calibri" w:cs="Calibri"/>
        </w:rPr>
        <w:t>s</w:t>
      </w:r>
      <w:r w:rsidRPr="00812373">
        <w:rPr>
          <w:rFonts w:ascii="Calibri" w:hAnsi="Calibri" w:cs="Calibri"/>
        </w:rPr>
        <w:t xml:space="preserve"> keep two registers; one for admissions and one for attendance.</w:t>
      </w:r>
    </w:p>
    <w:p w14:paraId="0A072D3D" w14:textId="77777777" w:rsidR="001927C8" w:rsidRPr="00170EBD" w:rsidRDefault="001927C8" w:rsidP="00B3416A">
      <w:pPr>
        <w:numPr>
          <w:ilvl w:val="0"/>
          <w:numId w:val="3"/>
        </w:numPr>
        <w:jc w:val="both"/>
        <w:rPr>
          <w:rFonts w:ascii="Calibri" w:hAnsi="Calibri" w:cs="Calibri"/>
        </w:rPr>
      </w:pPr>
      <w:r w:rsidRPr="00812373">
        <w:rPr>
          <w:rFonts w:ascii="Calibri" w:hAnsi="Calibri" w:cs="Calibri"/>
        </w:rPr>
        <w:t xml:space="preserve">Class registers are </w:t>
      </w:r>
      <w:r w:rsidR="00506EDA" w:rsidRPr="00170EBD">
        <w:rPr>
          <w:rFonts w:ascii="Calibri" w:hAnsi="Calibri" w:cs="Calibri"/>
        </w:rPr>
        <w:t xml:space="preserve">completed electronically using SIMs Attendance Software and saved.  </w:t>
      </w:r>
    </w:p>
    <w:p w14:paraId="58A62C60" w14:textId="77777777" w:rsidR="001927C8" w:rsidRPr="00812373" w:rsidRDefault="00506EDA" w:rsidP="00B3416A">
      <w:pPr>
        <w:numPr>
          <w:ilvl w:val="0"/>
          <w:numId w:val="3"/>
        </w:numPr>
        <w:jc w:val="both"/>
        <w:rPr>
          <w:rFonts w:ascii="Calibri" w:hAnsi="Calibri" w:cs="Calibri"/>
        </w:rPr>
      </w:pPr>
      <w:r w:rsidRPr="00170EBD">
        <w:rPr>
          <w:rFonts w:ascii="Calibri" w:hAnsi="Calibri" w:cs="Calibri"/>
        </w:rPr>
        <w:t>Fire registers</w:t>
      </w:r>
      <w:r w:rsidR="001927C8" w:rsidRPr="00812373">
        <w:rPr>
          <w:rFonts w:ascii="Calibri" w:hAnsi="Calibri" w:cs="Calibri"/>
        </w:rPr>
        <w:t xml:space="preserve"> are available in the case of emergencies.</w:t>
      </w:r>
    </w:p>
    <w:p w14:paraId="38D69617" w14:textId="77777777" w:rsidR="001927C8" w:rsidRPr="00812373" w:rsidRDefault="001927C8" w:rsidP="00B3416A">
      <w:pPr>
        <w:numPr>
          <w:ilvl w:val="0"/>
          <w:numId w:val="3"/>
        </w:numPr>
        <w:jc w:val="both"/>
        <w:rPr>
          <w:rFonts w:ascii="Calibri" w:hAnsi="Calibri" w:cs="Calibri"/>
        </w:rPr>
      </w:pPr>
      <w:r w:rsidRPr="00812373">
        <w:rPr>
          <w:rFonts w:ascii="Calibri" w:hAnsi="Calibri" w:cs="Calibri"/>
        </w:rPr>
        <w:t>Admissions and Attendance registers are kept for 3 years from the date when they were last used.</w:t>
      </w:r>
    </w:p>
    <w:p w14:paraId="2B4C5387" w14:textId="77777777" w:rsidR="001927C8" w:rsidRPr="00812373" w:rsidRDefault="001927C8" w:rsidP="00B3416A">
      <w:pPr>
        <w:numPr>
          <w:ilvl w:val="0"/>
          <w:numId w:val="3"/>
        </w:numPr>
        <w:jc w:val="both"/>
        <w:rPr>
          <w:rFonts w:ascii="Calibri" w:hAnsi="Calibri" w:cs="Calibri"/>
        </w:rPr>
      </w:pPr>
      <w:r w:rsidRPr="00812373">
        <w:rPr>
          <w:rFonts w:ascii="Calibri" w:hAnsi="Calibri" w:cs="Calibri"/>
        </w:rPr>
        <w:t>Registers are made available to Inspectors and authorised officers only for educational purposes.</w:t>
      </w:r>
    </w:p>
    <w:p w14:paraId="7A857982" w14:textId="77777777" w:rsidR="001927C8" w:rsidRPr="00812373" w:rsidRDefault="001927C8" w:rsidP="00B3416A">
      <w:pPr>
        <w:numPr>
          <w:ilvl w:val="0"/>
          <w:numId w:val="3"/>
        </w:numPr>
        <w:jc w:val="both"/>
        <w:rPr>
          <w:rFonts w:ascii="Calibri" w:hAnsi="Calibri" w:cs="Calibri"/>
        </w:rPr>
      </w:pPr>
      <w:r w:rsidRPr="00812373">
        <w:rPr>
          <w:rFonts w:ascii="Calibri" w:hAnsi="Calibri" w:cs="Calibri"/>
        </w:rPr>
        <w:t>The school makes rates of absence, both authorised and unauthorised available to parents.</w:t>
      </w:r>
    </w:p>
    <w:p w14:paraId="636DD59E" w14:textId="77777777" w:rsidR="001927C8" w:rsidRPr="00812373" w:rsidRDefault="001927C8" w:rsidP="00B3416A">
      <w:pPr>
        <w:numPr>
          <w:ilvl w:val="0"/>
          <w:numId w:val="3"/>
        </w:numPr>
        <w:jc w:val="both"/>
        <w:rPr>
          <w:rFonts w:ascii="Calibri" w:hAnsi="Calibri" w:cs="Calibri"/>
        </w:rPr>
      </w:pPr>
      <w:r w:rsidRPr="00812373">
        <w:rPr>
          <w:rFonts w:ascii="Calibri" w:hAnsi="Calibri" w:cs="Calibri"/>
        </w:rPr>
        <w:t>The school keeps accurate and systematic records of attendance.</w:t>
      </w:r>
    </w:p>
    <w:p w14:paraId="41C6769D" w14:textId="33D23E20" w:rsidR="001927C8" w:rsidRPr="00812373" w:rsidRDefault="001927C8" w:rsidP="00B3416A">
      <w:pPr>
        <w:numPr>
          <w:ilvl w:val="0"/>
          <w:numId w:val="3"/>
        </w:numPr>
        <w:jc w:val="both"/>
        <w:rPr>
          <w:rFonts w:ascii="Calibri" w:hAnsi="Calibri" w:cs="Calibri"/>
        </w:rPr>
      </w:pPr>
      <w:r w:rsidRPr="69B72AD6">
        <w:rPr>
          <w:rFonts w:ascii="Calibri" w:hAnsi="Calibri" w:cs="Calibri"/>
        </w:rPr>
        <w:t>The</w:t>
      </w:r>
      <w:r w:rsidR="38710A4D" w:rsidRPr="69B72AD6">
        <w:rPr>
          <w:rFonts w:ascii="Calibri" w:hAnsi="Calibri" w:cs="Calibri"/>
        </w:rPr>
        <w:t xml:space="preserve"> Alliance Schools Trust has registered with the ICO and </w:t>
      </w:r>
      <w:r w:rsidRPr="69B72AD6">
        <w:rPr>
          <w:rFonts w:ascii="Calibri" w:hAnsi="Calibri" w:cs="Calibri"/>
        </w:rPr>
        <w:t>Data Protection Regist</w:t>
      </w:r>
      <w:r w:rsidR="25B46E2D" w:rsidRPr="69B72AD6">
        <w:rPr>
          <w:rFonts w:ascii="Calibri" w:hAnsi="Calibri" w:cs="Calibri"/>
        </w:rPr>
        <w:t>er</w:t>
      </w:r>
      <w:r w:rsidRPr="69B72AD6">
        <w:rPr>
          <w:rFonts w:ascii="Calibri" w:hAnsi="Calibri" w:cs="Calibri"/>
        </w:rPr>
        <w:t xml:space="preserve"> under the Data Protection Act 1998.  (The office of the Data Protection Register will offer advice on 01625 545745).</w:t>
      </w:r>
    </w:p>
    <w:p w14:paraId="110FFD37" w14:textId="77777777" w:rsidR="001927C8" w:rsidRPr="00812373" w:rsidRDefault="001927C8" w:rsidP="00B3416A">
      <w:pPr>
        <w:jc w:val="both"/>
        <w:rPr>
          <w:rFonts w:ascii="Calibri" w:hAnsi="Calibri" w:cs="Calibri"/>
          <w:color w:val="00B050"/>
        </w:rPr>
      </w:pPr>
    </w:p>
    <w:p w14:paraId="200572C5" w14:textId="77777777" w:rsidR="00E32D6D" w:rsidRPr="003C7CBB" w:rsidRDefault="00E32D6D" w:rsidP="00E32D6D">
      <w:pPr>
        <w:pStyle w:val="Heading1"/>
        <w:jc w:val="both"/>
        <w:rPr>
          <w:rFonts w:ascii="Calibri" w:hAnsi="Calibri" w:cs="Calibri"/>
        </w:rPr>
      </w:pPr>
      <w:r w:rsidRPr="003C7CBB">
        <w:rPr>
          <w:rFonts w:ascii="Calibri" w:hAnsi="Calibri" w:cs="Calibri"/>
          <w:sz w:val="28"/>
        </w:rPr>
        <w:lastRenderedPageBreak/>
        <w:t>Definitions</w:t>
      </w:r>
      <w:r w:rsidRPr="003C7CBB">
        <w:rPr>
          <w:rFonts w:ascii="Calibri" w:hAnsi="Calibri" w:cs="Calibri"/>
        </w:rPr>
        <w:t xml:space="preserve">  </w:t>
      </w:r>
    </w:p>
    <w:p w14:paraId="1332D059" w14:textId="77777777" w:rsidR="00E32D6D" w:rsidRPr="003C7CBB" w:rsidRDefault="00E32D6D" w:rsidP="00E32D6D">
      <w:pPr>
        <w:pStyle w:val="Heading1"/>
        <w:jc w:val="both"/>
        <w:rPr>
          <w:rFonts w:ascii="Calibri" w:hAnsi="Calibri" w:cs="Calibri"/>
          <w:b w:val="0"/>
        </w:rPr>
      </w:pPr>
      <w:r w:rsidRPr="003C7CBB">
        <w:rPr>
          <w:rFonts w:ascii="Calibri" w:hAnsi="Calibri" w:cs="Calibri"/>
          <w:b w:val="0"/>
        </w:rPr>
        <w:t xml:space="preserve">The following definitions apply for the purposes of this policy:  </w:t>
      </w:r>
    </w:p>
    <w:p w14:paraId="6B699379" w14:textId="77777777" w:rsidR="00E32D6D" w:rsidRPr="003C7CBB" w:rsidRDefault="00E32D6D" w:rsidP="00E32D6D">
      <w:pPr>
        <w:pStyle w:val="Heading1"/>
        <w:jc w:val="both"/>
        <w:rPr>
          <w:rFonts w:ascii="Calibri" w:hAnsi="Calibri" w:cs="Calibri"/>
        </w:rPr>
      </w:pPr>
    </w:p>
    <w:p w14:paraId="3A388CDB" w14:textId="77777777" w:rsidR="00E32D6D" w:rsidRPr="003C7CBB" w:rsidRDefault="00E32D6D" w:rsidP="00E32D6D">
      <w:pPr>
        <w:pStyle w:val="Heading1"/>
        <w:jc w:val="both"/>
        <w:rPr>
          <w:rFonts w:ascii="Calibri" w:hAnsi="Calibri" w:cs="Calibri"/>
        </w:rPr>
      </w:pPr>
      <w:r w:rsidRPr="003C7CBB">
        <w:rPr>
          <w:rFonts w:ascii="Calibri" w:hAnsi="Calibri" w:cs="Calibri"/>
        </w:rPr>
        <w:t xml:space="preserve">Absence: </w:t>
      </w:r>
    </w:p>
    <w:p w14:paraId="27C7029A" w14:textId="77777777" w:rsidR="00E32D6D" w:rsidRPr="003C7CBB" w:rsidRDefault="00E32D6D" w:rsidP="00E32D6D">
      <w:pPr>
        <w:pStyle w:val="Heading1"/>
        <w:numPr>
          <w:ilvl w:val="0"/>
          <w:numId w:val="10"/>
        </w:numPr>
        <w:jc w:val="both"/>
        <w:rPr>
          <w:rFonts w:ascii="Calibri" w:hAnsi="Calibri" w:cs="Calibri"/>
          <w:b w:val="0"/>
        </w:rPr>
      </w:pPr>
      <w:r w:rsidRPr="003C7CBB">
        <w:rPr>
          <w:rFonts w:ascii="Calibri" w:hAnsi="Calibri" w:cs="Calibri"/>
          <w:b w:val="0"/>
        </w:rPr>
        <w:t xml:space="preserve">Arrival at school after the register has closed </w:t>
      </w:r>
    </w:p>
    <w:p w14:paraId="3A6ACDBD" w14:textId="77777777" w:rsidR="00E32D6D" w:rsidRPr="003C7CBB" w:rsidRDefault="00E32D6D" w:rsidP="00E32D6D">
      <w:pPr>
        <w:pStyle w:val="Heading1"/>
        <w:numPr>
          <w:ilvl w:val="0"/>
          <w:numId w:val="10"/>
        </w:numPr>
        <w:jc w:val="both"/>
        <w:rPr>
          <w:rFonts w:ascii="Calibri" w:hAnsi="Calibri" w:cs="Calibri"/>
          <w:b w:val="0"/>
        </w:rPr>
      </w:pPr>
      <w:r w:rsidRPr="003C7CBB">
        <w:rPr>
          <w:rFonts w:ascii="Calibri" w:hAnsi="Calibri" w:cs="Calibri"/>
          <w:b w:val="0"/>
        </w:rPr>
        <w:t xml:space="preserve">Not attending the registered school for any reason </w:t>
      </w:r>
    </w:p>
    <w:p w14:paraId="3FE9F23F" w14:textId="77777777" w:rsidR="00E32D6D" w:rsidRPr="003C7CBB" w:rsidRDefault="00E32D6D" w:rsidP="00E32D6D">
      <w:pPr>
        <w:pStyle w:val="Heading1"/>
        <w:jc w:val="both"/>
        <w:rPr>
          <w:rFonts w:ascii="Calibri" w:hAnsi="Calibri" w:cs="Calibri"/>
        </w:rPr>
      </w:pPr>
    </w:p>
    <w:p w14:paraId="47560F6B" w14:textId="77777777" w:rsidR="00E32D6D" w:rsidRPr="003C7CBB" w:rsidRDefault="00E32D6D" w:rsidP="00E32D6D">
      <w:pPr>
        <w:pStyle w:val="Heading1"/>
        <w:jc w:val="both"/>
        <w:rPr>
          <w:rFonts w:ascii="Calibri" w:hAnsi="Calibri" w:cs="Calibri"/>
        </w:rPr>
      </w:pPr>
      <w:r w:rsidRPr="003C7CBB">
        <w:rPr>
          <w:rFonts w:ascii="Calibri" w:hAnsi="Calibri" w:cs="Calibri"/>
        </w:rPr>
        <w:t xml:space="preserve">Authorised absence: </w:t>
      </w:r>
    </w:p>
    <w:p w14:paraId="659A830E" w14:textId="77777777" w:rsidR="00E32D6D" w:rsidRPr="003C7CBB" w:rsidRDefault="00E32D6D" w:rsidP="00E32D6D">
      <w:pPr>
        <w:pStyle w:val="Heading1"/>
        <w:numPr>
          <w:ilvl w:val="0"/>
          <w:numId w:val="9"/>
        </w:numPr>
        <w:jc w:val="both"/>
        <w:rPr>
          <w:rFonts w:ascii="Calibri" w:hAnsi="Calibri" w:cs="Calibri"/>
          <w:b w:val="0"/>
        </w:rPr>
      </w:pPr>
      <w:r w:rsidRPr="003C7CBB">
        <w:rPr>
          <w:rFonts w:ascii="Calibri" w:hAnsi="Calibri" w:cs="Calibri"/>
          <w:b w:val="0"/>
        </w:rPr>
        <w:t xml:space="preserve">An absence for sickness for which the school has granted leave </w:t>
      </w:r>
    </w:p>
    <w:p w14:paraId="4D359EF4" w14:textId="77777777" w:rsidR="00E32D6D" w:rsidRPr="003C7CBB" w:rsidRDefault="00E32D6D" w:rsidP="00E32D6D">
      <w:pPr>
        <w:pStyle w:val="Heading1"/>
        <w:numPr>
          <w:ilvl w:val="0"/>
          <w:numId w:val="9"/>
        </w:numPr>
        <w:jc w:val="both"/>
        <w:rPr>
          <w:rFonts w:ascii="Calibri" w:hAnsi="Calibri" w:cs="Calibri"/>
          <w:b w:val="0"/>
        </w:rPr>
      </w:pPr>
      <w:r w:rsidRPr="003C7CBB">
        <w:rPr>
          <w:rFonts w:ascii="Calibri" w:hAnsi="Calibri" w:cs="Calibri"/>
          <w:b w:val="0"/>
        </w:rPr>
        <w:t xml:space="preserve">Medical or dental appointments which unavoidably fall during school time, for which the school has granted leave </w:t>
      </w:r>
    </w:p>
    <w:p w14:paraId="33C91F57" w14:textId="77777777" w:rsidR="00E32D6D" w:rsidRPr="003C7CBB" w:rsidRDefault="00E32D6D" w:rsidP="00E32D6D">
      <w:pPr>
        <w:pStyle w:val="Heading1"/>
        <w:numPr>
          <w:ilvl w:val="0"/>
          <w:numId w:val="9"/>
        </w:numPr>
        <w:jc w:val="both"/>
        <w:rPr>
          <w:rFonts w:ascii="Calibri" w:hAnsi="Calibri" w:cs="Calibri"/>
          <w:b w:val="0"/>
        </w:rPr>
      </w:pPr>
      <w:r w:rsidRPr="003C7CBB">
        <w:rPr>
          <w:rFonts w:ascii="Calibri" w:hAnsi="Calibri" w:cs="Calibri"/>
          <w:b w:val="0"/>
        </w:rPr>
        <w:t xml:space="preserve">Religious or cultural observances for which the school has granted leave </w:t>
      </w:r>
    </w:p>
    <w:p w14:paraId="7689D11A" w14:textId="77777777" w:rsidR="00E32D6D" w:rsidRPr="003C7CBB" w:rsidRDefault="00E32D6D" w:rsidP="00E32D6D">
      <w:pPr>
        <w:pStyle w:val="Heading1"/>
        <w:numPr>
          <w:ilvl w:val="0"/>
          <w:numId w:val="9"/>
        </w:numPr>
        <w:jc w:val="both"/>
        <w:rPr>
          <w:rFonts w:ascii="Calibri" w:hAnsi="Calibri" w:cs="Calibri"/>
          <w:b w:val="0"/>
        </w:rPr>
      </w:pPr>
      <w:r w:rsidRPr="003C7CBB">
        <w:rPr>
          <w:rFonts w:ascii="Calibri" w:hAnsi="Calibri" w:cs="Calibri"/>
          <w:b w:val="0"/>
        </w:rPr>
        <w:t xml:space="preserve">An absence due to a family emergency </w:t>
      </w:r>
    </w:p>
    <w:p w14:paraId="1F72F646" w14:textId="77777777" w:rsidR="00E32D6D" w:rsidRPr="003C7CBB" w:rsidRDefault="00E32D6D" w:rsidP="00E32D6D">
      <w:pPr>
        <w:pStyle w:val="Heading1"/>
        <w:jc w:val="both"/>
        <w:rPr>
          <w:rFonts w:ascii="Calibri" w:hAnsi="Calibri" w:cs="Calibri"/>
        </w:rPr>
      </w:pPr>
    </w:p>
    <w:p w14:paraId="1FDCDC17" w14:textId="77777777" w:rsidR="00E32D6D" w:rsidRPr="003C7CBB" w:rsidRDefault="00E32D6D" w:rsidP="00E32D6D">
      <w:pPr>
        <w:pStyle w:val="Heading1"/>
        <w:jc w:val="both"/>
        <w:rPr>
          <w:rFonts w:ascii="Calibri" w:hAnsi="Calibri" w:cs="Calibri"/>
        </w:rPr>
      </w:pPr>
      <w:r w:rsidRPr="003C7CBB">
        <w:rPr>
          <w:rFonts w:ascii="Calibri" w:hAnsi="Calibri" w:cs="Calibri"/>
        </w:rPr>
        <w:t xml:space="preserve">Unauthorised absence: </w:t>
      </w:r>
    </w:p>
    <w:p w14:paraId="15F541D1" w14:textId="77777777" w:rsidR="00E32D6D" w:rsidRPr="003C7CBB" w:rsidRDefault="00E32D6D" w:rsidP="00E32D6D">
      <w:pPr>
        <w:pStyle w:val="Heading1"/>
        <w:numPr>
          <w:ilvl w:val="0"/>
          <w:numId w:val="8"/>
        </w:numPr>
        <w:ind w:left="360"/>
        <w:jc w:val="both"/>
        <w:rPr>
          <w:rFonts w:ascii="Calibri" w:hAnsi="Calibri" w:cs="Calibri"/>
          <w:b w:val="0"/>
        </w:rPr>
      </w:pPr>
      <w:r w:rsidRPr="003C7CBB">
        <w:rPr>
          <w:rFonts w:ascii="Calibri" w:hAnsi="Calibri" w:cs="Calibri"/>
          <w:b w:val="0"/>
        </w:rPr>
        <w:t xml:space="preserve">Parents keeping children off school unnecessarily or without reason </w:t>
      </w:r>
    </w:p>
    <w:p w14:paraId="2FA544F1" w14:textId="77777777" w:rsidR="00E32D6D" w:rsidRPr="003C7CBB" w:rsidRDefault="00E32D6D" w:rsidP="00E32D6D">
      <w:pPr>
        <w:pStyle w:val="Heading1"/>
        <w:numPr>
          <w:ilvl w:val="0"/>
          <w:numId w:val="8"/>
        </w:numPr>
        <w:ind w:left="360"/>
        <w:jc w:val="both"/>
        <w:rPr>
          <w:rFonts w:ascii="Calibri" w:hAnsi="Calibri" w:cs="Calibri"/>
          <w:b w:val="0"/>
        </w:rPr>
      </w:pPr>
      <w:r w:rsidRPr="003C7CBB">
        <w:rPr>
          <w:rFonts w:ascii="Calibri" w:hAnsi="Calibri" w:cs="Calibri"/>
          <w:b w:val="0"/>
        </w:rPr>
        <w:t xml:space="preserve">Truancy before or during the school day </w:t>
      </w:r>
    </w:p>
    <w:p w14:paraId="30460318" w14:textId="77777777" w:rsidR="00E32D6D" w:rsidRPr="003C7CBB" w:rsidRDefault="00E32D6D" w:rsidP="00E32D6D">
      <w:pPr>
        <w:pStyle w:val="Heading1"/>
        <w:numPr>
          <w:ilvl w:val="0"/>
          <w:numId w:val="8"/>
        </w:numPr>
        <w:ind w:left="360"/>
        <w:jc w:val="both"/>
        <w:rPr>
          <w:rFonts w:ascii="Calibri" w:hAnsi="Calibri" w:cs="Calibri"/>
          <w:b w:val="0"/>
        </w:rPr>
      </w:pPr>
      <w:r w:rsidRPr="003C7CBB">
        <w:rPr>
          <w:rFonts w:ascii="Calibri" w:hAnsi="Calibri" w:cs="Calibri"/>
          <w:b w:val="0"/>
        </w:rPr>
        <w:t xml:space="preserve">Absences which have never been properly explained </w:t>
      </w:r>
    </w:p>
    <w:p w14:paraId="1A2DF83A" w14:textId="77777777" w:rsidR="00E32D6D" w:rsidRPr="003C7CBB" w:rsidRDefault="00E32D6D" w:rsidP="00E32D6D">
      <w:pPr>
        <w:pStyle w:val="Heading1"/>
        <w:numPr>
          <w:ilvl w:val="0"/>
          <w:numId w:val="8"/>
        </w:numPr>
        <w:ind w:left="360"/>
        <w:jc w:val="both"/>
        <w:rPr>
          <w:rFonts w:ascii="Calibri" w:hAnsi="Calibri" w:cs="Calibri"/>
          <w:b w:val="0"/>
        </w:rPr>
      </w:pPr>
      <w:r w:rsidRPr="003C7CBB">
        <w:rPr>
          <w:rFonts w:ascii="Calibri" w:hAnsi="Calibri" w:cs="Calibri"/>
          <w:b w:val="0"/>
        </w:rPr>
        <w:t xml:space="preserve">Arrival at school after the register has closed </w:t>
      </w:r>
    </w:p>
    <w:p w14:paraId="07D72E0E" w14:textId="77777777" w:rsidR="00E32D6D" w:rsidRPr="003C7CBB" w:rsidRDefault="00E32D6D" w:rsidP="00E32D6D">
      <w:pPr>
        <w:pStyle w:val="Heading1"/>
        <w:numPr>
          <w:ilvl w:val="0"/>
          <w:numId w:val="8"/>
        </w:numPr>
        <w:ind w:left="360"/>
        <w:jc w:val="both"/>
        <w:rPr>
          <w:rFonts w:ascii="Calibri" w:hAnsi="Calibri" w:cs="Calibri"/>
          <w:b w:val="0"/>
        </w:rPr>
      </w:pPr>
      <w:r w:rsidRPr="003C7CBB">
        <w:rPr>
          <w:rFonts w:ascii="Calibri" w:hAnsi="Calibri" w:cs="Calibri"/>
          <w:b w:val="0"/>
        </w:rPr>
        <w:t xml:space="preserve">Absence due to shopping, looking after other children or birthdays </w:t>
      </w:r>
    </w:p>
    <w:p w14:paraId="57424984" w14:textId="77777777" w:rsidR="00E32D6D" w:rsidRPr="003C7CBB" w:rsidRDefault="00E32D6D" w:rsidP="00E32D6D">
      <w:pPr>
        <w:pStyle w:val="Heading1"/>
        <w:numPr>
          <w:ilvl w:val="0"/>
          <w:numId w:val="8"/>
        </w:numPr>
        <w:ind w:left="360"/>
        <w:jc w:val="both"/>
        <w:rPr>
          <w:rFonts w:ascii="Calibri" w:hAnsi="Calibri" w:cs="Calibri"/>
          <w:b w:val="0"/>
        </w:rPr>
      </w:pPr>
      <w:r w:rsidRPr="003C7CBB">
        <w:rPr>
          <w:rFonts w:ascii="Calibri" w:hAnsi="Calibri" w:cs="Calibri"/>
          <w:b w:val="0"/>
        </w:rPr>
        <w:t xml:space="preserve">Absence due to day trips and holidays in term-time which have not been agreed </w:t>
      </w:r>
    </w:p>
    <w:p w14:paraId="04D1D200" w14:textId="77777777" w:rsidR="00E32D6D" w:rsidRPr="003C7CBB" w:rsidRDefault="00E32D6D" w:rsidP="00E32D6D">
      <w:pPr>
        <w:pStyle w:val="Heading1"/>
        <w:numPr>
          <w:ilvl w:val="0"/>
          <w:numId w:val="8"/>
        </w:numPr>
        <w:ind w:left="360"/>
        <w:jc w:val="both"/>
        <w:rPr>
          <w:rFonts w:ascii="Calibri" w:hAnsi="Calibri" w:cs="Calibri"/>
          <w:b w:val="0"/>
        </w:rPr>
      </w:pPr>
      <w:r w:rsidRPr="003C7CBB">
        <w:rPr>
          <w:rFonts w:ascii="Calibri" w:hAnsi="Calibri" w:cs="Calibri"/>
          <w:b w:val="0"/>
        </w:rPr>
        <w:t xml:space="preserve">Leaving school for no reason during the day </w:t>
      </w:r>
    </w:p>
    <w:p w14:paraId="08CE6F91" w14:textId="77777777" w:rsidR="00E32D6D" w:rsidRPr="003C7CBB" w:rsidRDefault="00E32D6D" w:rsidP="00E32D6D">
      <w:pPr>
        <w:pStyle w:val="Heading1"/>
        <w:jc w:val="both"/>
        <w:rPr>
          <w:rFonts w:ascii="Calibri" w:hAnsi="Calibri" w:cs="Calibri"/>
        </w:rPr>
      </w:pPr>
    </w:p>
    <w:p w14:paraId="35BBFD3D" w14:textId="77777777" w:rsidR="00E32D6D" w:rsidRPr="003C7CBB" w:rsidRDefault="00E32D6D" w:rsidP="00E32D6D">
      <w:pPr>
        <w:pStyle w:val="Heading1"/>
        <w:jc w:val="both"/>
        <w:rPr>
          <w:rFonts w:ascii="Calibri" w:hAnsi="Calibri" w:cs="Calibri"/>
        </w:rPr>
      </w:pPr>
      <w:r w:rsidRPr="003C7CBB">
        <w:rPr>
          <w:rFonts w:ascii="Calibri" w:hAnsi="Calibri" w:cs="Calibri"/>
        </w:rPr>
        <w:t xml:space="preserve">Persistent absence (PA): </w:t>
      </w:r>
    </w:p>
    <w:p w14:paraId="2F3734C7" w14:textId="77777777" w:rsidR="00E32D6D" w:rsidRPr="003C7CBB" w:rsidRDefault="00E32D6D" w:rsidP="00E32D6D">
      <w:pPr>
        <w:pStyle w:val="Heading1"/>
        <w:numPr>
          <w:ilvl w:val="0"/>
          <w:numId w:val="7"/>
        </w:numPr>
        <w:jc w:val="both"/>
        <w:rPr>
          <w:rFonts w:ascii="Calibri" w:hAnsi="Calibri" w:cs="Calibri"/>
          <w:b w:val="0"/>
        </w:rPr>
      </w:pPr>
      <w:r w:rsidRPr="003C7CBB">
        <w:rPr>
          <w:rFonts w:ascii="Calibri" w:hAnsi="Calibri" w:cs="Calibri"/>
          <w:b w:val="0"/>
        </w:rPr>
        <w:t xml:space="preserve">Missing 10 percent or more of schooling across the year for any reason </w:t>
      </w:r>
    </w:p>
    <w:p w14:paraId="61CDCEAD" w14:textId="77777777" w:rsidR="00E32D6D" w:rsidRPr="003C7CBB" w:rsidRDefault="00E32D6D" w:rsidP="00E32D6D">
      <w:pPr>
        <w:pStyle w:val="Heading1"/>
        <w:jc w:val="both"/>
        <w:rPr>
          <w:rFonts w:ascii="Calibri" w:hAnsi="Calibri" w:cs="Calibri"/>
        </w:rPr>
      </w:pPr>
    </w:p>
    <w:p w14:paraId="1DF2D7A7" w14:textId="77777777" w:rsidR="00E32D6D" w:rsidRPr="003C7CBB" w:rsidRDefault="00E32D6D" w:rsidP="00E32D6D">
      <w:pPr>
        <w:pStyle w:val="Heading1"/>
        <w:jc w:val="both"/>
        <w:rPr>
          <w:rFonts w:ascii="Calibri" w:hAnsi="Calibri" w:cs="Calibri"/>
        </w:rPr>
      </w:pPr>
      <w:r w:rsidRPr="003C7CBB">
        <w:rPr>
          <w:rFonts w:ascii="Calibri" w:hAnsi="Calibri" w:cs="Calibri"/>
        </w:rPr>
        <w:t>Missing education:</w:t>
      </w:r>
    </w:p>
    <w:p w14:paraId="47325D90" w14:textId="77777777" w:rsidR="00E32D6D" w:rsidRPr="003C7CBB" w:rsidRDefault="00E32D6D" w:rsidP="00E32D6D">
      <w:pPr>
        <w:pStyle w:val="Heading1"/>
        <w:numPr>
          <w:ilvl w:val="0"/>
          <w:numId w:val="6"/>
        </w:numPr>
        <w:jc w:val="both"/>
        <w:rPr>
          <w:rFonts w:ascii="Calibri" w:hAnsi="Calibri" w:cs="Calibri"/>
          <w:b w:val="0"/>
        </w:rPr>
      </w:pPr>
      <w:r w:rsidRPr="003C7CBB">
        <w:rPr>
          <w:rFonts w:ascii="Calibri" w:hAnsi="Calibri" w:cs="Calibri"/>
          <w:b w:val="0"/>
        </w:rPr>
        <w:t xml:space="preserve">Not registered at a school and not receiving suitable education in a setting other than a school </w:t>
      </w:r>
    </w:p>
    <w:p w14:paraId="6BB9E253" w14:textId="77777777" w:rsidR="00E32D6D" w:rsidRDefault="00E32D6D" w:rsidP="00E32D6D">
      <w:pPr>
        <w:pStyle w:val="Heading1"/>
        <w:jc w:val="both"/>
        <w:rPr>
          <w:rFonts w:ascii="Calibri" w:hAnsi="Calibri" w:cs="Calibri"/>
        </w:rPr>
      </w:pPr>
    </w:p>
    <w:p w14:paraId="2D65CA8F" w14:textId="77777777" w:rsidR="001927C8" w:rsidRPr="00812373" w:rsidRDefault="001927C8" w:rsidP="00E32D6D">
      <w:pPr>
        <w:pStyle w:val="Heading1"/>
        <w:jc w:val="both"/>
        <w:rPr>
          <w:rFonts w:ascii="Calibri" w:hAnsi="Calibri" w:cs="Calibri"/>
          <w:sz w:val="28"/>
        </w:rPr>
      </w:pPr>
      <w:r w:rsidRPr="00812373">
        <w:rPr>
          <w:rFonts w:ascii="Calibri" w:hAnsi="Calibri" w:cs="Calibri"/>
          <w:sz w:val="28"/>
        </w:rPr>
        <w:t>The Procedure for Registration</w:t>
      </w:r>
    </w:p>
    <w:p w14:paraId="5BFD776B" w14:textId="77777777" w:rsidR="001927C8" w:rsidRPr="00812373" w:rsidRDefault="001927C8" w:rsidP="00B3416A">
      <w:pPr>
        <w:jc w:val="both"/>
        <w:rPr>
          <w:rFonts w:ascii="Calibri" w:hAnsi="Calibri" w:cs="Calibri"/>
        </w:rPr>
      </w:pPr>
      <w:r w:rsidRPr="00812373">
        <w:rPr>
          <w:rFonts w:ascii="Calibri" w:hAnsi="Calibri" w:cs="Calibri"/>
        </w:rPr>
        <w:t xml:space="preserve">Class Registers are taken at the beginning of the morning and afternoon sessions.  The register must be </w:t>
      </w:r>
      <w:r w:rsidR="009D6CA6" w:rsidRPr="003C7CBB">
        <w:rPr>
          <w:rFonts w:ascii="Calibri" w:hAnsi="Calibri" w:cs="Calibri"/>
        </w:rPr>
        <w:t>completed electronically using SIMs Attendance Software and saved</w:t>
      </w:r>
      <w:r w:rsidRPr="00812373">
        <w:rPr>
          <w:rFonts w:ascii="Calibri" w:hAnsi="Calibri" w:cs="Calibri"/>
        </w:rPr>
        <w:t>.  A coded system records reasons for absence (see appendix A).</w:t>
      </w:r>
    </w:p>
    <w:p w14:paraId="23DE523C" w14:textId="77777777" w:rsidR="001927C8" w:rsidRPr="00812373" w:rsidRDefault="001927C8" w:rsidP="00B3416A">
      <w:pPr>
        <w:jc w:val="both"/>
        <w:rPr>
          <w:rFonts w:ascii="Calibri" w:hAnsi="Calibri" w:cs="Calibri"/>
        </w:rPr>
      </w:pPr>
    </w:p>
    <w:p w14:paraId="52E80701" w14:textId="77777777" w:rsidR="001927C8" w:rsidRPr="00812373" w:rsidRDefault="001927C8" w:rsidP="00B3416A">
      <w:pPr>
        <w:jc w:val="both"/>
        <w:rPr>
          <w:rFonts w:ascii="Calibri" w:hAnsi="Calibri" w:cs="Calibri"/>
        </w:rPr>
      </w:pPr>
      <w:r w:rsidRPr="00812373">
        <w:rPr>
          <w:rFonts w:ascii="Calibri" w:hAnsi="Calibri" w:cs="Calibri"/>
        </w:rPr>
        <w:t>Late arrivals are recorded, with the time of arrival.</w:t>
      </w:r>
    </w:p>
    <w:p w14:paraId="52E56223" w14:textId="77777777" w:rsidR="001927C8" w:rsidRPr="00812373" w:rsidRDefault="001927C8" w:rsidP="00B3416A">
      <w:pPr>
        <w:jc w:val="both"/>
        <w:rPr>
          <w:rFonts w:ascii="Calibri" w:hAnsi="Calibri" w:cs="Calibri"/>
        </w:rPr>
      </w:pPr>
    </w:p>
    <w:p w14:paraId="32A12844" w14:textId="77777777" w:rsidR="001927C8" w:rsidRPr="003C7CBB" w:rsidRDefault="00BB2B38" w:rsidP="00B3416A">
      <w:pPr>
        <w:jc w:val="both"/>
        <w:rPr>
          <w:rFonts w:ascii="Calibri" w:hAnsi="Calibri" w:cs="Calibri"/>
        </w:rPr>
      </w:pPr>
      <w:r w:rsidRPr="003C7CBB">
        <w:rPr>
          <w:rFonts w:ascii="Calibri" w:hAnsi="Calibri" w:cs="Calibri"/>
        </w:rPr>
        <w:t>Children leaving school at any time during the school day are signed out on leaving and signed in on their return.</w:t>
      </w:r>
    </w:p>
    <w:p w14:paraId="07547A01" w14:textId="77777777" w:rsidR="00BB2B38" w:rsidRPr="00812373" w:rsidRDefault="00BB2B38" w:rsidP="00B3416A">
      <w:pPr>
        <w:jc w:val="both"/>
        <w:rPr>
          <w:rFonts w:ascii="Calibri" w:hAnsi="Calibri" w:cs="Calibri"/>
        </w:rPr>
      </w:pPr>
    </w:p>
    <w:p w14:paraId="299084F7" w14:textId="77777777" w:rsidR="001927C8" w:rsidRPr="00812373" w:rsidRDefault="001927C8" w:rsidP="00B3416A">
      <w:pPr>
        <w:jc w:val="both"/>
        <w:rPr>
          <w:rFonts w:ascii="Calibri" w:hAnsi="Calibri" w:cs="Calibri"/>
        </w:rPr>
      </w:pPr>
      <w:r w:rsidRPr="00812373">
        <w:rPr>
          <w:rFonts w:ascii="Calibri" w:hAnsi="Calibri" w:cs="Calibri"/>
        </w:rPr>
        <w:t>Children who go home for lunch are indi</w:t>
      </w:r>
      <w:r w:rsidR="00AD391F" w:rsidRPr="00812373">
        <w:rPr>
          <w:rFonts w:ascii="Calibri" w:hAnsi="Calibri" w:cs="Calibri"/>
        </w:rPr>
        <w:t>cated in the register.  They must</w:t>
      </w:r>
      <w:r w:rsidRPr="00812373">
        <w:rPr>
          <w:rFonts w:ascii="Calibri" w:hAnsi="Calibri" w:cs="Calibri"/>
        </w:rPr>
        <w:t xml:space="preserve"> return to school at 1:10 p.m. in time for afternoon registration.</w:t>
      </w:r>
    </w:p>
    <w:p w14:paraId="5043CB0F" w14:textId="77777777" w:rsidR="001927C8" w:rsidRPr="00812373" w:rsidRDefault="001927C8" w:rsidP="00B3416A">
      <w:pPr>
        <w:jc w:val="both"/>
        <w:rPr>
          <w:rFonts w:ascii="Calibri" w:hAnsi="Calibri" w:cs="Calibri"/>
        </w:rPr>
      </w:pPr>
    </w:p>
    <w:p w14:paraId="5968A243" w14:textId="77777777" w:rsidR="001927C8" w:rsidRPr="00812373" w:rsidRDefault="001927C8" w:rsidP="00B3416A">
      <w:pPr>
        <w:jc w:val="both"/>
        <w:rPr>
          <w:rFonts w:ascii="Calibri" w:hAnsi="Calibri" w:cs="Calibri"/>
        </w:rPr>
      </w:pPr>
      <w:r w:rsidRPr="00812373">
        <w:rPr>
          <w:rFonts w:ascii="Calibri" w:hAnsi="Calibri" w:cs="Calibri"/>
        </w:rPr>
        <w:t xml:space="preserve">Class teachers are required to total the number of pupils present for each </w:t>
      </w:r>
      <w:r w:rsidR="00DA666A" w:rsidRPr="00812373">
        <w:rPr>
          <w:rFonts w:ascii="Calibri" w:hAnsi="Calibri" w:cs="Calibri"/>
        </w:rPr>
        <w:t xml:space="preserve">am and pm </w:t>
      </w:r>
      <w:r w:rsidRPr="00812373">
        <w:rPr>
          <w:rFonts w:ascii="Calibri" w:hAnsi="Calibri" w:cs="Calibri"/>
        </w:rPr>
        <w:t xml:space="preserve">session.  The </w:t>
      </w:r>
      <w:r w:rsidR="005E6F5D" w:rsidRPr="00812373">
        <w:rPr>
          <w:rFonts w:ascii="Calibri" w:hAnsi="Calibri" w:cs="Calibri"/>
        </w:rPr>
        <w:t>Learning Mentor</w:t>
      </w:r>
      <w:r w:rsidR="009D6CA6" w:rsidRPr="00812373">
        <w:rPr>
          <w:rFonts w:ascii="Calibri" w:hAnsi="Calibri" w:cs="Calibri"/>
        </w:rPr>
        <w:t>,</w:t>
      </w:r>
      <w:r w:rsidRPr="00812373">
        <w:rPr>
          <w:rFonts w:ascii="Calibri" w:hAnsi="Calibri" w:cs="Calibri"/>
        </w:rPr>
        <w:t xml:space="preserve"> through the S</w:t>
      </w:r>
      <w:r w:rsidR="009D6CA6" w:rsidRPr="00812373">
        <w:rPr>
          <w:rFonts w:ascii="Calibri" w:hAnsi="Calibri" w:cs="Calibri"/>
        </w:rPr>
        <w:t>IM</w:t>
      </w:r>
      <w:r w:rsidRPr="00812373">
        <w:rPr>
          <w:rFonts w:ascii="Calibri" w:hAnsi="Calibri" w:cs="Calibri"/>
        </w:rPr>
        <w:t>s Attendance software</w:t>
      </w:r>
      <w:r w:rsidR="009D6CA6" w:rsidRPr="00812373">
        <w:rPr>
          <w:rFonts w:ascii="Calibri" w:hAnsi="Calibri" w:cs="Calibri"/>
        </w:rPr>
        <w:t>,</w:t>
      </w:r>
      <w:r w:rsidRPr="00812373">
        <w:rPr>
          <w:rFonts w:ascii="Calibri" w:hAnsi="Calibri" w:cs="Calibri"/>
        </w:rPr>
        <w:t xml:space="preserve"> compiles </w:t>
      </w:r>
      <w:r w:rsidR="005E6F5D" w:rsidRPr="00812373">
        <w:rPr>
          <w:rFonts w:ascii="Calibri" w:hAnsi="Calibri" w:cs="Calibri"/>
        </w:rPr>
        <w:t>daily</w:t>
      </w:r>
      <w:r w:rsidRPr="00812373">
        <w:rPr>
          <w:rFonts w:ascii="Calibri" w:hAnsi="Calibri" w:cs="Calibri"/>
        </w:rPr>
        <w:t xml:space="preserve"> totals of individual pupils’ attendance.</w:t>
      </w:r>
    </w:p>
    <w:p w14:paraId="07459315" w14:textId="77777777" w:rsidR="001927C8" w:rsidRPr="00812373" w:rsidRDefault="001927C8" w:rsidP="00B3416A">
      <w:pPr>
        <w:jc w:val="both"/>
        <w:rPr>
          <w:rFonts w:ascii="Calibri" w:hAnsi="Calibri" w:cs="Calibri"/>
        </w:rPr>
      </w:pPr>
    </w:p>
    <w:p w14:paraId="37B644B5" w14:textId="77777777" w:rsidR="00F165EF" w:rsidRPr="00F165EF" w:rsidRDefault="00F165EF" w:rsidP="00F165EF">
      <w:pPr>
        <w:pStyle w:val="Heading1"/>
        <w:jc w:val="both"/>
        <w:rPr>
          <w:rFonts w:ascii="Calibri" w:hAnsi="Calibri" w:cs="Calibri"/>
          <w:sz w:val="28"/>
        </w:rPr>
      </w:pPr>
      <w:r w:rsidRPr="00F165EF">
        <w:rPr>
          <w:rFonts w:ascii="Calibri" w:hAnsi="Calibri" w:cs="Calibri"/>
          <w:sz w:val="28"/>
        </w:rPr>
        <w:lastRenderedPageBreak/>
        <w:t xml:space="preserve">Absence procedures  </w:t>
      </w:r>
    </w:p>
    <w:p w14:paraId="1A3AA062" w14:textId="77777777" w:rsidR="00F165EF" w:rsidRDefault="00F165EF" w:rsidP="00F165EF">
      <w:pPr>
        <w:pStyle w:val="Heading1"/>
        <w:jc w:val="both"/>
        <w:rPr>
          <w:rFonts w:ascii="Calibri" w:hAnsi="Calibri" w:cs="Calibri"/>
          <w:b w:val="0"/>
        </w:rPr>
      </w:pPr>
      <w:r w:rsidRPr="00F165EF">
        <w:rPr>
          <w:rFonts w:ascii="Calibri" w:hAnsi="Calibri" w:cs="Calibri"/>
          <w:b w:val="0"/>
        </w:rPr>
        <w:t xml:space="preserve">Parents </w:t>
      </w:r>
      <w:r>
        <w:rPr>
          <w:rFonts w:ascii="Calibri" w:hAnsi="Calibri" w:cs="Calibri"/>
          <w:b w:val="0"/>
        </w:rPr>
        <w:t>are</w:t>
      </w:r>
      <w:r w:rsidRPr="00F165EF">
        <w:rPr>
          <w:rFonts w:ascii="Calibri" w:hAnsi="Calibri" w:cs="Calibri"/>
          <w:b w:val="0"/>
        </w:rPr>
        <w:t xml:space="preserve"> required to contact the school office via telephone before 9:00am </w:t>
      </w:r>
      <w:r w:rsidR="00BB2B38" w:rsidRPr="003C7CBB">
        <w:rPr>
          <w:rFonts w:ascii="Calibri" w:hAnsi="Calibri" w:cs="Calibri"/>
          <w:b w:val="0"/>
        </w:rPr>
        <w:t>every day</w:t>
      </w:r>
      <w:r w:rsidR="00BB2B38" w:rsidRPr="00BB2B38">
        <w:rPr>
          <w:rFonts w:ascii="Calibri" w:hAnsi="Calibri" w:cs="Calibri"/>
          <w:b w:val="0"/>
          <w:color w:val="00B050"/>
        </w:rPr>
        <w:t xml:space="preserve"> </w:t>
      </w:r>
      <w:r w:rsidRPr="00F165EF">
        <w:rPr>
          <w:rFonts w:ascii="Calibri" w:hAnsi="Calibri" w:cs="Calibri"/>
          <w:b w:val="0"/>
        </w:rPr>
        <w:t xml:space="preserve">of their child’s absence – they will be expected to provide an explanation for the absence and an estimation of </w:t>
      </w:r>
      <w:r w:rsidR="00BB2B38" w:rsidRPr="003C7CBB">
        <w:rPr>
          <w:rFonts w:ascii="Calibri" w:hAnsi="Calibri" w:cs="Calibri"/>
          <w:b w:val="0"/>
        </w:rPr>
        <w:t>when they think the child will return to school.</w:t>
      </w:r>
    </w:p>
    <w:p w14:paraId="6537F28F" w14:textId="77777777" w:rsidR="00F165EF" w:rsidRPr="00F165EF" w:rsidRDefault="00F165EF" w:rsidP="00F165EF"/>
    <w:p w14:paraId="4EA109A8" w14:textId="77777777" w:rsidR="001927C8" w:rsidRPr="00812373" w:rsidRDefault="001927C8" w:rsidP="00B3416A">
      <w:pPr>
        <w:pStyle w:val="Heading1"/>
        <w:jc w:val="both"/>
        <w:rPr>
          <w:rFonts w:ascii="Calibri" w:hAnsi="Calibri" w:cs="Calibri"/>
          <w:sz w:val="28"/>
        </w:rPr>
      </w:pPr>
      <w:r w:rsidRPr="00812373">
        <w:rPr>
          <w:rFonts w:ascii="Calibri" w:hAnsi="Calibri" w:cs="Calibri"/>
          <w:sz w:val="28"/>
        </w:rPr>
        <w:t>Monitoring Attendance</w:t>
      </w:r>
    </w:p>
    <w:p w14:paraId="6A59F535" w14:textId="77777777" w:rsidR="00BA6013" w:rsidRPr="003C7CBB" w:rsidRDefault="001927C8" w:rsidP="00B3416A">
      <w:pPr>
        <w:jc w:val="both"/>
        <w:rPr>
          <w:rFonts w:ascii="Calibri" w:hAnsi="Calibri" w:cs="Calibri"/>
        </w:rPr>
      </w:pPr>
      <w:r w:rsidRPr="00812373">
        <w:rPr>
          <w:rFonts w:ascii="Calibri" w:hAnsi="Calibri" w:cs="Calibri"/>
        </w:rPr>
        <w:t>The school monitors attendance, absence and its reasons, and lateness.</w:t>
      </w:r>
      <w:r w:rsidR="00BA6013" w:rsidRPr="00812373">
        <w:rPr>
          <w:rFonts w:ascii="Calibri" w:hAnsi="Calibri" w:cs="Calibri"/>
        </w:rPr>
        <w:t xml:space="preserve"> In the first instance, parents are requested to contact the school if their child is going to be absent. </w:t>
      </w:r>
      <w:r w:rsidR="006A446D" w:rsidRPr="00812373">
        <w:rPr>
          <w:rFonts w:ascii="Calibri" w:hAnsi="Calibri" w:cs="Calibri"/>
        </w:rPr>
        <w:t xml:space="preserve">If unsuccessful, </w:t>
      </w:r>
      <w:r w:rsidR="009D6CA6" w:rsidRPr="00812373">
        <w:rPr>
          <w:rFonts w:ascii="Calibri" w:hAnsi="Calibri" w:cs="Calibri"/>
        </w:rPr>
        <w:t>a</w:t>
      </w:r>
      <w:r w:rsidR="006A446D" w:rsidRPr="00812373">
        <w:rPr>
          <w:rFonts w:ascii="Calibri" w:hAnsi="Calibri" w:cs="Calibri"/>
        </w:rPr>
        <w:t xml:space="preserve"> learning mentor will</w:t>
      </w:r>
      <w:r w:rsidR="009D6CA6" w:rsidRPr="00812373">
        <w:rPr>
          <w:rFonts w:ascii="Calibri" w:hAnsi="Calibri" w:cs="Calibri"/>
          <w:color w:val="00B050"/>
        </w:rPr>
        <w:t xml:space="preserve"> </w:t>
      </w:r>
      <w:r w:rsidR="009D6CA6" w:rsidRPr="003C7CBB">
        <w:rPr>
          <w:rFonts w:ascii="Calibri" w:hAnsi="Calibri" w:cs="Calibri"/>
        </w:rPr>
        <w:t>contact parents by telephone to ask for an explanation for the absence. If we are unable to make contact on the first day of absence, a memb</w:t>
      </w:r>
      <w:r w:rsidR="00C44A83" w:rsidRPr="003C7CBB">
        <w:rPr>
          <w:rFonts w:ascii="Calibri" w:hAnsi="Calibri" w:cs="Calibri"/>
        </w:rPr>
        <w:t>er of the safeguarding team will</w:t>
      </w:r>
      <w:r w:rsidR="009D6CA6" w:rsidRPr="003C7CBB">
        <w:rPr>
          <w:rFonts w:ascii="Calibri" w:hAnsi="Calibri" w:cs="Calibri"/>
        </w:rPr>
        <w:t xml:space="preserve"> complete a welfare home visit</w:t>
      </w:r>
      <w:r w:rsidR="009D6CA6" w:rsidRPr="00812373">
        <w:rPr>
          <w:rFonts w:ascii="Calibri" w:hAnsi="Calibri" w:cs="Calibri"/>
          <w:color w:val="00B050"/>
        </w:rPr>
        <w:t xml:space="preserve">. </w:t>
      </w:r>
      <w:r w:rsidR="009D6CA6" w:rsidRPr="00812373">
        <w:rPr>
          <w:rFonts w:ascii="Calibri" w:hAnsi="Calibri" w:cs="Calibri"/>
        </w:rPr>
        <w:t>O</w:t>
      </w:r>
      <w:r w:rsidR="006A446D" w:rsidRPr="00812373">
        <w:rPr>
          <w:rFonts w:ascii="Calibri" w:hAnsi="Calibri" w:cs="Calibri"/>
        </w:rPr>
        <w:t>n return</w:t>
      </w:r>
      <w:r w:rsidR="00C22FC7" w:rsidRPr="00812373">
        <w:rPr>
          <w:rFonts w:ascii="Calibri" w:hAnsi="Calibri" w:cs="Calibri"/>
        </w:rPr>
        <w:t>, parents of a p</w:t>
      </w:r>
      <w:r w:rsidR="006A446D" w:rsidRPr="00812373">
        <w:rPr>
          <w:rFonts w:ascii="Calibri" w:hAnsi="Calibri" w:cs="Calibri"/>
        </w:rPr>
        <w:t xml:space="preserve">upil who </w:t>
      </w:r>
      <w:r w:rsidR="00C22FC7" w:rsidRPr="00812373">
        <w:rPr>
          <w:rFonts w:ascii="Calibri" w:hAnsi="Calibri" w:cs="Calibri"/>
        </w:rPr>
        <w:t>has</w:t>
      </w:r>
      <w:r w:rsidRPr="00812373">
        <w:rPr>
          <w:rFonts w:ascii="Calibri" w:hAnsi="Calibri" w:cs="Calibri"/>
        </w:rPr>
        <w:t xml:space="preserve"> been absent </w:t>
      </w:r>
      <w:r w:rsidR="00C22FC7" w:rsidRPr="00812373">
        <w:rPr>
          <w:rFonts w:ascii="Calibri" w:hAnsi="Calibri" w:cs="Calibri"/>
        </w:rPr>
        <w:t xml:space="preserve">will be asked </w:t>
      </w:r>
      <w:r w:rsidRPr="00812373">
        <w:rPr>
          <w:rFonts w:ascii="Calibri" w:hAnsi="Calibri" w:cs="Calibri"/>
        </w:rPr>
        <w:t xml:space="preserve">for an </w:t>
      </w:r>
      <w:r w:rsidRPr="00FA5755">
        <w:rPr>
          <w:rFonts w:ascii="Calibri" w:hAnsi="Calibri" w:cs="Calibri"/>
        </w:rPr>
        <w:t>explanation if the schoo</w:t>
      </w:r>
      <w:r w:rsidR="00BA6013" w:rsidRPr="00FA5755">
        <w:rPr>
          <w:rFonts w:ascii="Calibri" w:hAnsi="Calibri" w:cs="Calibri"/>
        </w:rPr>
        <w:t>l has not already been notified and a letter will be sent</w:t>
      </w:r>
      <w:r w:rsidR="00593965" w:rsidRPr="00FA5755">
        <w:rPr>
          <w:rFonts w:ascii="Calibri" w:hAnsi="Calibri" w:cs="Calibri"/>
        </w:rPr>
        <w:t xml:space="preserve"> (Appendix: letter </w:t>
      </w:r>
      <w:r w:rsidR="00842CCE" w:rsidRPr="00FA5755">
        <w:rPr>
          <w:rFonts w:ascii="Calibri" w:hAnsi="Calibri" w:cs="Calibri"/>
        </w:rPr>
        <w:t>1</w:t>
      </w:r>
      <w:r w:rsidR="00593965" w:rsidRPr="00FA5755">
        <w:rPr>
          <w:rFonts w:ascii="Calibri" w:hAnsi="Calibri" w:cs="Calibri"/>
        </w:rPr>
        <w:t>)</w:t>
      </w:r>
      <w:r w:rsidR="00BA6013" w:rsidRPr="00FA5755">
        <w:rPr>
          <w:rFonts w:ascii="Calibri" w:hAnsi="Calibri" w:cs="Calibri"/>
        </w:rPr>
        <w:t xml:space="preserve"> informing the parent that the absence will be recorded as unauthorised if no response is received within 10 days</w:t>
      </w:r>
      <w:r w:rsidR="00FA5755" w:rsidRPr="00FA5755">
        <w:rPr>
          <w:rFonts w:ascii="Calibri" w:hAnsi="Calibri" w:cs="Calibri"/>
        </w:rPr>
        <w:t>.</w:t>
      </w:r>
      <w:r w:rsidR="00593965" w:rsidRPr="00FA5755">
        <w:rPr>
          <w:rFonts w:ascii="Calibri" w:hAnsi="Calibri" w:cs="Calibri"/>
          <w:color w:val="FF0000"/>
        </w:rPr>
        <w:t xml:space="preserve"> </w:t>
      </w:r>
      <w:r w:rsidR="00593965" w:rsidRPr="00FA5755">
        <w:rPr>
          <w:rFonts w:ascii="Calibri" w:hAnsi="Calibri" w:cs="Calibri"/>
        </w:rPr>
        <w:t>If the</w:t>
      </w:r>
      <w:r w:rsidR="00593965" w:rsidRPr="00812373">
        <w:rPr>
          <w:rFonts w:ascii="Calibri" w:hAnsi="Calibri" w:cs="Calibri"/>
        </w:rPr>
        <w:t xml:space="preserve"> reason provided is not valid, </w:t>
      </w:r>
      <w:r w:rsidR="00E95A77" w:rsidRPr="00812373">
        <w:rPr>
          <w:rFonts w:ascii="Calibri" w:hAnsi="Calibri" w:cs="Calibri"/>
        </w:rPr>
        <w:t xml:space="preserve">(See Authorised Absence below) </w:t>
      </w:r>
      <w:r w:rsidR="00593965" w:rsidRPr="00812373">
        <w:rPr>
          <w:rFonts w:ascii="Calibri" w:hAnsi="Calibri" w:cs="Calibri"/>
        </w:rPr>
        <w:t>a letter will be sent informing parents the absence will be recorded as unauthorised. (Appendix: letter 2)</w:t>
      </w:r>
      <w:r w:rsidR="00EB2E37" w:rsidRPr="00812373">
        <w:rPr>
          <w:rFonts w:ascii="Calibri" w:hAnsi="Calibri" w:cs="Calibri"/>
        </w:rPr>
        <w:t xml:space="preserve">. The </w:t>
      </w:r>
      <w:r w:rsidR="006A446D" w:rsidRPr="00812373">
        <w:rPr>
          <w:rFonts w:ascii="Calibri" w:hAnsi="Calibri" w:cs="Calibri"/>
        </w:rPr>
        <w:t>learning mentor</w:t>
      </w:r>
      <w:r w:rsidR="00506EDA" w:rsidRPr="003C7CBB">
        <w:rPr>
          <w:rFonts w:ascii="Calibri" w:hAnsi="Calibri" w:cs="Calibri"/>
        </w:rPr>
        <w:t xml:space="preserve"> or</w:t>
      </w:r>
      <w:r w:rsidR="00506EDA" w:rsidRPr="00812373">
        <w:rPr>
          <w:rFonts w:ascii="Calibri" w:hAnsi="Calibri" w:cs="Calibri"/>
          <w:color w:val="00B050"/>
        </w:rPr>
        <w:t xml:space="preserve"> </w:t>
      </w:r>
      <w:r w:rsidR="00506EDA" w:rsidRPr="003C7CBB">
        <w:rPr>
          <w:rFonts w:ascii="Calibri" w:hAnsi="Calibri" w:cs="Calibri"/>
        </w:rPr>
        <w:t>attendance officer</w:t>
      </w:r>
      <w:r w:rsidR="00EB2E37" w:rsidRPr="00812373">
        <w:rPr>
          <w:rFonts w:ascii="Calibri" w:hAnsi="Calibri" w:cs="Calibri"/>
        </w:rPr>
        <w:t xml:space="preserve"> makes first day of absence calls to those parents of children who have not informed the </w:t>
      </w:r>
      <w:r w:rsidR="00C44A83" w:rsidRPr="00812373">
        <w:rPr>
          <w:rFonts w:ascii="Calibri" w:hAnsi="Calibri" w:cs="Calibri"/>
        </w:rPr>
        <w:t xml:space="preserve">school of their child’s absence </w:t>
      </w:r>
      <w:r w:rsidR="00C44A83" w:rsidRPr="003C7CBB">
        <w:rPr>
          <w:rFonts w:ascii="Calibri" w:hAnsi="Calibri" w:cs="Calibri"/>
        </w:rPr>
        <w:t>and will complete home visits on every third day of absence.</w:t>
      </w:r>
    </w:p>
    <w:p w14:paraId="6DFB9E20" w14:textId="77777777" w:rsidR="00EB2E37" w:rsidRPr="003C7CBB" w:rsidRDefault="00EB2E37" w:rsidP="00B3416A">
      <w:pPr>
        <w:jc w:val="both"/>
        <w:rPr>
          <w:rFonts w:ascii="Calibri" w:hAnsi="Calibri" w:cs="Calibri"/>
        </w:rPr>
      </w:pPr>
    </w:p>
    <w:p w14:paraId="4CFFF0E3" w14:textId="3AF19EE4" w:rsidR="00506EDA" w:rsidRDefault="005C0A6A" w:rsidP="49EE4353">
      <w:pPr>
        <w:jc w:val="both"/>
        <w:rPr>
          <w:rFonts w:ascii="Calibri" w:hAnsi="Calibri" w:cs="Calibri"/>
        </w:rPr>
      </w:pPr>
      <w:proofErr w:type="spellStart"/>
      <w:r>
        <w:rPr>
          <w:rFonts w:ascii="Calibri" w:hAnsi="Calibri" w:cs="Calibri"/>
        </w:rPr>
        <w:t>Brooksward</w:t>
      </w:r>
      <w:r w:rsidR="00506EDA" w:rsidRPr="49EE4353">
        <w:rPr>
          <w:rFonts w:ascii="Calibri" w:hAnsi="Calibri" w:cs="Calibri"/>
        </w:rPr>
        <w:t>’s</w:t>
      </w:r>
      <w:proofErr w:type="spellEnd"/>
      <w:r w:rsidR="00506EDA" w:rsidRPr="49EE4353">
        <w:rPr>
          <w:rFonts w:ascii="Calibri" w:hAnsi="Calibri" w:cs="Calibri"/>
        </w:rPr>
        <w:t xml:space="preserve"> attendance officer is </w:t>
      </w:r>
      <w:r>
        <w:rPr>
          <w:rFonts w:ascii="Calibri" w:hAnsi="Calibri" w:cs="Calibri"/>
        </w:rPr>
        <w:t>Michelle Cook</w:t>
      </w:r>
      <w:r w:rsidR="00506EDA" w:rsidRPr="49EE4353">
        <w:rPr>
          <w:rFonts w:ascii="Calibri" w:hAnsi="Calibri" w:cs="Calibri"/>
        </w:rPr>
        <w:t xml:space="preserve">, and can be contacted via ClassDojo or by email </w:t>
      </w:r>
      <w:r w:rsidR="146986AE" w:rsidRPr="49EE4353">
        <w:rPr>
          <w:rFonts w:ascii="Calibri" w:hAnsi="Calibri" w:cs="Calibri"/>
        </w:rPr>
        <w:t>office@</w:t>
      </w:r>
      <w:r>
        <w:rPr>
          <w:rFonts w:ascii="Calibri" w:hAnsi="Calibri" w:cs="Calibri"/>
        </w:rPr>
        <w:t>brooksward</w:t>
      </w:r>
      <w:bookmarkStart w:id="0" w:name="_GoBack"/>
      <w:bookmarkEnd w:id="0"/>
      <w:r w:rsidR="146986AE" w:rsidRPr="49EE4353">
        <w:rPr>
          <w:rFonts w:ascii="Calibri" w:hAnsi="Calibri" w:cs="Calibri"/>
        </w:rPr>
        <w:t>.org.uk.</w:t>
      </w:r>
    </w:p>
    <w:p w14:paraId="631EFFDD" w14:textId="77777777" w:rsidR="00506EDA" w:rsidRPr="003C7CBB" w:rsidRDefault="00506EDA" w:rsidP="00506EDA">
      <w:pPr>
        <w:jc w:val="both"/>
        <w:rPr>
          <w:rFonts w:ascii="Calibri" w:hAnsi="Calibri" w:cs="Calibri"/>
        </w:rPr>
      </w:pPr>
      <w:r w:rsidRPr="003C7CBB">
        <w:rPr>
          <w:rFonts w:ascii="Calibri" w:hAnsi="Calibri" w:cs="Calibri"/>
        </w:rPr>
        <w:t>Staff, parents and pupils will be expected to contact the attendance officer for queries or concerns about attendance.</w:t>
      </w:r>
    </w:p>
    <w:p w14:paraId="70DF9E56" w14:textId="77777777" w:rsidR="00506EDA" w:rsidRPr="003C7CBB" w:rsidRDefault="00506EDA" w:rsidP="00B3416A">
      <w:pPr>
        <w:jc w:val="both"/>
        <w:rPr>
          <w:rFonts w:ascii="Calibri" w:hAnsi="Calibri" w:cs="Calibri"/>
        </w:rPr>
      </w:pPr>
    </w:p>
    <w:p w14:paraId="7EAC3FF2" w14:textId="77777777" w:rsidR="00BA6013" w:rsidRPr="00812373" w:rsidRDefault="00EB2E37" w:rsidP="00B3416A">
      <w:pPr>
        <w:jc w:val="both"/>
        <w:rPr>
          <w:rFonts w:ascii="Calibri" w:hAnsi="Calibri" w:cs="Calibri"/>
        </w:rPr>
      </w:pPr>
      <w:r w:rsidRPr="003C7CBB">
        <w:rPr>
          <w:rFonts w:ascii="Calibri" w:hAnsi="Calibri" w:cs="Calibri"/>
        </w:rPr>
        <w:t>The registers are monitored</w:t>
      </w:r>
      <w:r w:rsidR="00BA6013" w:rsidRPr="003C7CBB">
        <w:rPr>
          <w:rFonts w:ascii="Calibri" w:hAnsi="Calibri" w:cs="Calibri"/>
        </w:rPr>
        <w:t xml:space="preserve"> </w:t>
      </w:r>
      <w:r w:rsidR="006A446D" w:rsidRPr="003C7CBB">
        <w:rPr>
          <w:rFonts w:ascii="Calibri" w:hAnsi="Calibri" w:cs="Calibri"/>
        </w:rPr>
        <w:t xml:space="preserve">daily by the </w:t>
      </w:r>
      <w:r w:rsidR="00F165EF" w:rsidRPr="003C7CBB">
        <w:rPr>
          <w:rFonts w:ascii="Calibri" w:hAnsi="Calibri" w:cs="Calibri"/>
        </w:rPr>
        <w:t>attendance officer</w:t>
      </w:r>
      <w:r w:rsidR="00BA6013" w:rsidRPr="00812373">
        <w:rPr>
          <w:rFonts w:ascii="Calibri" w:hAnsi="Calibri" w:cs="Calibri"/>
        </w:rPr>
        <w:t xml:space="preserve"> and ongoing </w:t>
      </w:r>
      <w:r w:rsidR="00D05376" w:rsidRPr="00812373">
        <w:rPr>
          <w:rFonts w:ascii="Calibri" w:hAnsi="Calibri" w:cs="Calibri"/>
        </w:rPr>
        <w:t xml:space="preserve">patterns tracked. </w:t>
      </w:r>
      <w:r w:rsidR="006A446D" w:rsidRPr="00812373">
        <w:rPr>
          <w:rFonts w:ascii="Calibri" w:hAnsi="Calibri" w:cs="Calibri"/>
        </w:rPr>
        <w:t xml:space="preserve">These are discussed regularly with the Head of School. </w:t>
      </w:r>
      <w:r w:rsidR="00D05376" w:rsidRPr="00812373">
        <w:rPr>
          <w:rFonts w:ascii="Calibri" w:hAnsi="Calibri" w:cs="Calibri"/>
        </w:rPr>
        <w:t>If there are concerns about a pupil’s attendance</w:t>
      </w:r>
      <w:r w:rsidR="00BA6013" w:rsidRPr="00812373">
        <w:rPr>
          <w:rFonts w:ascii="Calibri" w:hAnsi="Calibri" w:cs="Calibri"/>
        </w:rPr>
        <w:t xml:space="preserve"> </w:t>
      </w:r>
      <w:r w:rsidR="00FE7826" w:rsidRPr="00812373">
        <w:rPr>
          <w:rFonts w:ascii="Calibri" w:hAnsi="Calibri" w:cs="Calibri"/>
        </w:rPr>
        <w:t>and the</w:t>
      </w:r>
      <w:r w:rsidR="00D05376" w:rsidRPr="00812373">
        <w:rPr>
          <w:rFonts w:ascii="Calibri" w:hAnsi="Calibri" w:cs="Calibri"/>
        </w:rPr>
        <w:t xml:space="preserve"> pupil’s </w:t>
      </w:r>
      <w:r w:rsidR="00BA6013" w:rsidRPr="00812373">
        <w:rPr>
          <w:rFonts w:ascii="Calibri" w:hAnsi="Calibri" w:cs="Calibri"/>
        </w:rPr>
        <w:t>percentage attendance falls</w:t>
      </w:r>
      <w:r w:rsidR="00D05376" w:rsidRPr="00812373">
        <w:rPr>
          <w:rFonts w:ascii="Calibri" w:hAnsi="Calibri" w:cs="Calibri"/>
        </w:rPr>
        <w:t xml:space="preserve"> below 95% a standard letter fro</w:t>
      </w:r>
      <w:r w:rsidR="00BA6013" w:rsidRPr="00812373">
        <w:rPr>
          <w:rFonts w:ascii="Calibri" w:hAnsi="Calibri" w:cs="Calibri"/>
        </w:rPr>
        <w:t>m the school (</w:t>
      </w:r>
      <w:r w:rsidR="00D05376" w:rsidRPr="00812373">
        <w:rPr>
          <w:rFonts w:ascii="Calibri" w:hAnsi="Calibri" w:cs="Calibri"/>
        </w:rPr>
        <w:t xml:space="preserve">Attendance </w:t>
      </w:r>
      <w:r w:rsidR="00BA6013" w:rsidRPr="00812373">
        <w:rPr>
          <w:rFonts w:ascii="Calibri" w:hAnsi="Calibri" w:cs="Calibri"/>
        </w:rPr>
        <w:t>A) will be sent. If there is no improvement,</w:t>
      </w:r>
      <w:r w:rsidR="001927C8" w:rsidRPr="00812373">
        <w:rPr>
          <w:rFonts w:ascii="Calibri" w:hAnsi="Calibri" w:cs="Calibri"/>
        </w:rPr>
        <w:t xml:space="preserve"> </w:t>
      </w:r>
      <w:r w:rsidR="00BA6013" w:rsidRPr="00812373">
        <w:rPr>
          <w:rFonts w:ascii="Calibri" w:hAnsi="Calibri" w:cs="Calibri"/>
        </w:rPr>
        <w:t>a second letter (</w:t>
      </w:r>
      <w:r w:rsidR="00D05376" w:rsidRPr="00812373">
        <w:rPr>
          <w:rFonts w:ascii="Calibri" w:hAnsi="Calibri" w:cs="Calibri"/>
        </w:rPr>
        <w:t xml:space="preserve">Attendance </w:t>
      </w:r>
      <w:r w:rsidR="00BA6013" w:rsidRPr="00812373">
        <w:rPr>
          <w:rFonts w:ascii="Calibri" w:hAnsi="Calibri" w:cs="Calibri"/>
        </w:rPr>
        <w:t>B) will be sent and parents will be requested to co</w:t>
      </w:r>
      <w:r w:rsidR="005B5A7E" w:rsidRPr="00812373">
        <w:rPr>
          <w:rFonts w:ascii="Calibri" w:hAnsi="Calibri" w:cs="Calibri"/>
        </w:rPr>
        <w:t xml:space="preserve">ntact school to speak to the learning mentor. </w:t>
      </w:r>
      <w:r w:rsidR="00BA6013" w:rsidRPr="00812373">
        <w:rPr>
          <w:rFonts w:ascii="Calibri" w:hAnsi="Calibri" w:cs="Calibri"/>
        </w:rPr>
        <w:t>If after this there is still no improvement, a third letter (</w:t>
      </w:r>
      <w:r w:rsidR="00D05376" w:rsidRPr="00812373">
        <w:rPr>
          <w:rFonts w:ascii="Calibri" w:hAnsi="Calibri" w:cs="Calibri"/>
        </w:rPr>
        <w:t xml:space="preserve">Attendance </w:t>
      </w:r>
      <w:r w:rsidR="00BA6013" w:rsidRPr="00812373">
        <w:rPr>
          <w:rFonts w:ascii="Calibri" w:hAnsi="Calibri" w:cs="Calibri"/>
        </w:rPr>
        <w:t>C) will be sent informing the parent that a</w:t>
      </w:r>
      <w:r w:rsidR="005B5A7E" w:rsidRPr="00812373">
        <w:rPr>
          <w:rFonts w:ascii="Calibri" w:hAnsi="Calibri" w:cs="Calibri"/>
        </w:rPr>
        <w:t xml:space="preserve"> meeting with the Head of School will be required. In cases of persistent absence Learning Mentor will refer to Senior Attendance Officer (legal interventions).</w:t>
      </w:r>
      <w:r w:rsidR="00D05376" w:rsidRPr="00812373">
        <w:rPr>
          <w:rFonts w:ascii="Calibri" w:hAnsi="Calibri" w:cs="Calibri"/>
        </w:rPr>
        <w:t xml:space="preserve"> When improvements are noticed a letter acknowledging this will also be sent from school. (Attendance D)</w:t>
      </w:r>
      <w:r w:rsidR="00C22FC7" w:rsidRPr="00812373">
        <w:rPr>
          <w:rFonts w:ascii="Calibri" w:hAnsi="Calibri" w:cs="Calibri"/>
        </w:rPr>
        <w:t>.</w:t>
      </w:r>
      <w:r w:rsidR="0007137C" w:rsidRPr="00812373">
        <w:rPr>
          <w:rFonts w:ascii="Calibri" w:hAnsi="Calibri" w:cs="Calibri"/>
        </w:rPr>
        <w:t xml:space="preserve"> </w:t>
      </w:r>
    </w:p>
    <w:p w14:paraId="44E871BC" w14:textId="77777777" w:rsidR="00C22FC7" w:rsidRPr="00812373" w:rsidRDefault="00C22FC7" w:rsidP="00B3416A">
      <w:pPr>
        <w:jc w:val="both"/>
        <w:rPr>
          <w:rFonts w:ascii="Calibri" w:hAnsi="Calibri" w:cs="Calibri"/>
        </w:rPr>
      </w:pPr>
    </w:p>
    <w:p w14:paraId="288409F4" w14:textId="77777777" w:rsidR="00C22FC7" w:rsidRPr="003C7CBB" w:rsidRDefault="00C22FC7" w:rsidP="00B3416A">
      <w:pPr>
        <w:jc w:val="both"/>
        <w:rPr>
          <w:rFonts w:ascii="Calibri" w:hAnsi="Calibri" w:cs="Calibri"/>
        </w:rPr>
      </w:pPr>
      <w:r w:rsidRPr="003C7CBB">
        <w:rPr>
          <w:rFonts w:ascii="Calibri" w:hAnsi="Calibri" w:cs="Calibri"/>
        </w:rPr>
        <w:t xml:space="preserve">The parents of children whose attendance falls </w:t>
      </w:r>
      <w:r w:rsidR="00F622AD" w:rsidRPr="003C7CBB">
        <w:rPr>
          <w:rFonts w:ascii="Calibri" w:hAnsi="Calibri" w:cs="Calibri"/>
        </w:rPr>
        <w:t>into the category of persistent absence (below 90</w:t>
      </w:r>
      <w:r w:rsidRPr="003C7CBB">
        <w:rPr>
          <w:rFonts w:ascii="Calibri" w:hAnsi="Calibri" w:cs="Calibri"/>
        </w:rPr>
        <w:t>%</w:t>
      </w:r>
      <w:r w:rsidR="00F622AD" w:rsidRPr="003C7CBB">
        <w:rPr>
          <w:rFonts w:ascii="Calibri" w:hAnsi="Calibri" w:cs="Calibri"/>
        </w:rPr>
        <w:t>)</w:t>
      </w:r>
      <w:r w:rsidRPr="003C7CBB">
        <w:rPr>
          <w:rFonts w:ascii="Calibri" w:hAnsi="Calibri" w:cs="Calibri"/>
        </w:rPr>
        <w:t xml:space="preserve"> due to regular bouts of illness may be asked to provide evidence</w:t>
      </w:r>
      <w:r w:rsidR="00C44A83" w:rsidRPr="003C7CBB">
        <w:rPr>
          <w:rFonts w:ascii="Calibri" w:hAnsi="Calibri" w:cs="Calibri"/>
        </w:rPr>
        <w:t xml:space="preserve"> of medical appointment attendance</w:t>
      </w:r>
      <w:r w:rsidR="003A2C0F" w:rsidRPr="003C7CBB">
        <w:rPr>
          <w:rFonts w:ascii="Calibri" w:hAnsi="Calibri" w:cs="Calibri"/>
        </w:rPr>
        <w:t xml:space="preserve"> in order for sickness absence to be classed as authorised.</w:t>
      </w:r>
      <w:r w:rsidR="00C44A83" w:rsidRPr="003C7CBB">
        <w:rPr>
          <w:rFonts w:ascii="Calibri" w:hAnsi="Calibri" w:cs="Calibri"/>
        </w:rPr>
        <w:t xml:space="preserve"> </w:t>
      </w:r>
    </w:p>
    <w:p w14:paraId="144A5D23" w14:textId="77777777" w:rsidR="00D05376" w:rsidRPr="00812373" w:rsidRDefault="00D05376" w:rsidP="00B3416A">
      <w:pPr>
        <w:jc w:val="both"/>
        <w:rPr>
          <w:rFonts w:ascii="Calibri" w:hAnsi="Calibri" w:cs="Calibri"/>
        </w:rPr>
      </w:pPr>
    </w:p>
    <w:p w14:paraId="510AD42E" w14:textId="77777777" w:rsidR="00BA6013" w:rsidRPr="00812373" w:rsidRDefault="00BA6013" w:rsidP="00B3416A">
      <w:pPr>
        <w:jc w:val="both"/>
        <w:rPr>
          <w:rFonts w:ascii="Calibri" w:hAnsi="Calibri" w:cs="Calibri"/>
          <w:b/>
          <w:sz w:val="28"/>
        </w:rPr>
      </w:pPr>
      <w:r w:rsidRPr="00812373">
        <w:rPr>
          <w:rFonts w:ascii="Calibri" w:hAnsi="Calibri" w:cs="Calibri"/>
          <w:b/>
          <w:sz w:val="28"/>
        </w:rPr>
        <w:t>Monitoring Lateness</w:t>
      </w:r>
    </w:p>
    <w:p w14:paraId="626865C5" w14:textId="77777777" w:rsidR="00070782" w:rsidRPr="003C7CBB" w:rsidRDefault="008D44E5" w:rsidP="00B3416A">
      <w:pPr>
        <w:jc w:val="both"/>
        <w:rPr>
          <w:rFonts w:ascii="Calibri" w:hAnsi="Calibri" w:cs="Calibri"/>
        </w:rPr>
      </w:pPr>
      <w:r w:rsidRPr="00FA5755">
        <w:rPr>
          <w:rFonts w:ascii="Calibri" w:hAnsi="Calibri" w:cs="Calibri"/>
        </w:rPr>
        <w:t xml:space="preserve">After </w:t>
      </w:r>
      <w:r w:rsidR="00FA5755" w:rsidRPr="003C7CBB">
        <w:rPr>
          <w:rFonts w:ascii="Calibri" w:hAnsi="Calibri" w:cs="Calibri"/>
        </w:rPr>
        <w:t>9.00</w:t>
      </w:r>
      <w:r w:rsidRPr="003C7CBB">
        <w:rPr>
          <w:rFonts w:ascii="Calibri" w:hAnsi="Calibri" w:cs="Calibri"/>
        </w:rPr>
        <w:t xml:space="preserve"> </w:t>
      </w:r>
      <w:r w:rsidR="00BA6013" w:rsidRPr="003C7CBB">
        <w:rPr>
          <w:rFonts w:ascii="Calibri" w:hAnsi="Calibri" w:cs="Calibri"/>
        </w:rPr>
        <w:t>am</w:t>
      </w:r>
      <w:r w:rsidR="00D05376" w:rsidRPr="003C7CBB">
        <w:rPr>
          <w:rFonts w:ascii="Calibri" w:hAnsi="Calibri" w:cs="Calibri"/>
        </w:rPr>
        <w:t>,</w:t>
      </w:r>
      <w:r w:rsidR="00BA6013" w:rsidRPr="00FA5755">
        <w:rPr>
          <w:rFonts w:ascii="Calibri" w:hAnsi="Calibri" w:cs="Calibri"/>
        </w:rPr>
        <w:t xml:space="preserve"> entry</w:t>
      </w:r>
      <w:r w:rsidR="00070782" w:rsidRPr="00812373">
        <w:rPr>
          <w:rFonts w:ascii="Calibri" w:hAnsi="Calibri" w:cs="Calibri"/>
        </w:rPr>
        <w:t xml:space="preserve"> to </w:t>
      </w:r>
      <w:r w:rsidR="00E32D6D" w:rsidRPr="00812373">
        <w:rPr>
          <w:rFonts w:ascii="Calibri" w:hAnsi="Calibri" w:cs="Calibri"/>
        </w:rPr>
        <w:t>either</w:t>
      </w:r>
      <w:r w:rsidR="00070782" w:rsidRPr="00812373">
        <w:rPr>
          <w:rFonts w:ascii="Calibri" w:hAnsi="Calibri" w:cs="Calibri"/>
        </w:rPr>
        <w:t xml:space="preserve"> school building is via the main offic</w:t>
      </w:r>
      <w:r w:rsidRPr="00812373">
        <w:rPr>
          <w:rFonts w:ascii="Calibri" w:hAnsi="Calibri" w:cs="Calibri"/>
        </w:rPr>
        <w:t xml:space="preserve">e. Any child arriving after </w:t>
      </w:r>
      <w:r w:rsidR="00FA5755" w:rsidRPr="003C7CBB">
        <w:rPr>
          <w:rFonts w:ascii="Calibri" w:hAnsi="Calibri" w:cs="Calibri"/>
        </w:rPr>
        <w:t>9:00</w:t>
      </w:r>
      <w:r w:rsidR="00070782" w:rsidRPr="003C7CBB">
        <w:rPr>
          <w:rFonts w:ascii="Calibri" w:hAnsi="Calibri" w:cs="Calibri"/>
        </w:rPr>
        <w:t>am</w:t>
      </w:r>
      <w:r w:rsidR="00070782" w:rsidRPr="00812373">
        <w:rPr>
          <w:rFonts w:ascii="Calibri" w:hAnsi="Calibri" w:cs="Calibri"/>
        </w:rPr>
        <w:t xml:space="preserve"> is marked in the late arrival boo</w:t>
      </w:r>
      <w:r w:rsidR="003540E0" w:rsidRPr="00812373">
        <w:rPr>
          <w:rFonts w:ascii="Calibri" w:hAnsi="Calibri" w:cs="Calibri"/>
        </w:rPr>
        <w:t>k and the registration code i</w:t>
      </w:r>
      <w:r w:rsidR="00FA5755">
        <w:rPr>
          <w:rFonts w:ascii="Calibri" w:hAnsi="Calibri" w:cs="Calibri"/>
        </w:rPr>
        <w:t xml:space="preserve">s L. If the child arrives at </w:t>
      </w:r>
      <w:r w:rsidR="00FA5755" w:rsidRPr="003C7CBB">
        <w:rPr>
          <w:rFonts w:ascii="Calibri" w:hAnsi="Calibri" w:cs="Calibri"/>
        </w:rPr>
        <w:t>10:0</w:t>
      </w:r>
      <w:r w:rsidR="003540E0" w:rsidRPr="003C7CBB">
        <w:rPr>
          <w:rFonts w:ascii="Calibri" w:hAnsi="Calibri" w:cs="Calibri"/>
        </w:rPr>
        <w:t>0</w:t>
      </w:r>
      <w:r w:rsidR="003540E0" w:rsidRPr="00812373">
        <w:rPr>
          <w:rFonts w:ascii="Calibri" w:hAnsi="Calibri" w:cs="Calibri"/>
        </w:rPr>
        <w:t xml:space="preserve"> or later, and similarly at 1:45 or later for the afternoon session</w:t>
      </w:r>
      <w:r w:rsidR="00DB44BB" w:rsidRPr="00812373">
        <w:rPr>
          <w:rFonts w:ascii="Calibri" w:hAnsi="Calibri" w:cs="Calibri"/>
        </w:rPr>
        <w:t>,</w:t>
      </w:r>
      <w:r w:rsidR="003540E0" w:rsidRPr="00812373">
        <w:rPr>
          <w:rFonts w:ascii="Calibri" w:hAnsi="Calibri" w:cs="Calibri"/>
        </w:rPr>
        <w:t xml:space="preserve"> </w:t>
      </w:r>
      <w:r w:rsidR="00070782" w:rsidRPr="00812373">
        <w:rPr>
          <w:rFonts w:ascii="Calibri" w:hAnsi="Calibri" w:cs="Calibri"/>
        </w:rPr>
        <w:t xml:space="preserve">the register </w:t>
      </w:r>
      <w:r w:rsidR="003540E0" w:rsidRPr="00812373">
        <w:rPr>
          <w:rFonts w:ascii="Calibri" w:hAnsi="Calibri" w:cs="Calibri"/>
        </w:rPr>
        <w:t>code will be U. If childre</w:t>
      </w:r>
      <w:r w:rsidR="00941B59" w:rsidRPr="00812373">
        <w:rPr>
          <w:rFonts w:ascii="Calibri" w:hAnsi="Calibri" w:cs="Calibri"/>
        </w:rPr>
        <w:t xml:space="preserve">n </w:t>
      </w:r>
      <w:r w:rsidR="00FA5755" w:rsidRPr="003C7CBB">
        <w:rPr>
          <w:rFonts w:ascii="Calibri" w:hAnsi="Calibri" w:cs="Calibri"/>
        </w:rPr>
        <w:t>are persistently late</w:t>
      </w:r>
      <w:r w:rsidR="00941B59" w:rsidRPr="003C7CBB">
        <w:rPr>
          <w:rFonts w:ascii="Calibri" w:hAnsi="Calibri" w:cs="Calibri"/>
        </w:rPr>
        <w:t xml:space="preserve">, </w:t>
      </w:r>
      <w:r w:rsidR="005B5A7E" w:rsidRPr="003C7CBB">
        <w:rPr>
          <w:rFonts w:ascii="Calibri" w:hAnsi="Calibri" w:cs="Calibri"/>
        </w:rPr>
        <w:t>a meeting with parents and the learning mentor will be held</w:t>
      </w:r>
      <w:r w:rsidR="0016750B" w:rsidRPr="003C7CBB">
        <w:rPr>
          <w:rFonts w:ascii="Calibri" w:hAnsi="Calibri" w:cs="Calibri"/>
        </w:rPr>
        <w:t xml:space="preserve"> to discuss what support the family may need to improve their child/children’s attendance.</w:t>
      </w:r>
    </w:p>
    <w:p w14:paraId="738610EB" w14:textId="77777777" w:rsidR="00070782" w:rsidRPr="00812373" w:rsidRDefault="00070782" w:rsidP="00B3416A">
      <w:pPr>
        <w:jc w:val="both"/>
        <w:rPr>
          <w:rFonts w:ascii="Calibri" w:hAnsi="Calibri" w:cs="Calibri"/>
          <w:b/>
        </w:rPr>
      </w:pPr>
    </w:p>
    <w:p w14:paraId="0A860ACF" w14:textId="77777777" w:rsidR="001927C8" w:rsidRPr="00812373" w:rsidRDefault="001927C8" w:rsidP="00B3416A">
      <w:pPr>
        <w:pStyle w:val="Heading1"/>
        <w:jc w:val="both"/>
        <w:rPr>
          <w:rFonts w:ascii="Calibri" w:hAnsi="Calibri" w:cs="Calibri"/>
          <w:sz w:val="28"/>
        </w:rPr>
      </w:pPr>
      <w:r w:rsidRPr="00812373">
        <w:rPr>
          <w:rFonts w:ascii="Calibri" w:hAnsi="Calibri" w:cs="Calibri"/>
          <w:sz w:val="28"/>
        </w:rPr>
        <w:lastRenderedPageBreak/>
        <w:t>Authorised Absence</w:t>
      </w:r>
    </w:p>
    <w:p w14:paraId="683E1001" w14:textId="77777777" w:rsidR="001927C8" w:rsidRPr="00812373" w:rsidRDefault="001927C8" w:rsidP="00B3416A">
      <w:pPr>
        <w:jc w:val="both"/>
        <w:rPr>
          <w:rFonts w:ascii="Calibri" w:hAnsi="Calibri" w:cs="Calibri"/>
        </w:rPr>
      </w:pPr>
      <w:r w:rsidRPr="00812373">
        <w:rPr>
          <w:rFonts w:ascii="Calibri" w:hAnsi="Calibri" w:cs="Calibri"/>
        </w:rPr>
        <w:t>Authorised absence is where the school has either given approval in advance for a pupil to be away, or has accepted an explanation offered afterwards as a satisfactory justification for absence.  All other absences are treated as unauthorised.</w:t>
      </w:r>
    </w:p>
    <w:p w14:paraId="637805D2" w14:textId="77777777" w:rsidR="001927C8" w:rsidRPr="00812373" w:rsidRDefault="001927C8" w:rsidP="00B3416A">
      <w:pPr>
        <w:jc w:val="both"/>
        <w:rPr>
          <w:rFonts w:ascii="Calibri" w:hAnsi="Calibri" w:cs="Calibri"/>
        </w:rPr>
      </w:pPr>
    </w:p>
    <w:p w14:paraId="4916158E" w14:textId="77777777" w:rsidR="001927C8" w:rsidRPr="00812373" w:rsidRDefault="001927C8" w:rsidP="00B3416A">
      <w:pPr>
        <w:jc w:val="both"/>
        <w:rPr>
          <w:rFonts w:ascii="Calibri" w:hAnsi="Calibri" w:cs="Calibri"/>
        </w:rPr>
      </w:pPr>
      <w:r w:rsidRPr="00812373">
        <w:rPr>
          <w:rFonts w:ascii="Calibri" w:hAnsi="Calibri" w:cs="Calibri"/>
        </w:rPr>
        <w:t>The law requires registers to show whether a pupil’s absence is authorised or unauthorised.  Parents may not authorise absence</w:t>
      </w:r>
      <w:r w:rsidR="0016750B" w:rsidRPr="00812373">
        <w:rPr>
          <w:rFonts w:ascii="Calibri" w:hAnsi="Calibri" w:cs="Calibri"/>
        </w:rPr>
        <w:t>,</w:t>
      </w:r>
      <w:r w:rsidRPr="00812373">
        <w:rPr>
          <w:rFonts w:ascii="Calibri" w:hAnsi="Calibri" w:cs="Calibri"/>
        </w:rPr>
        <w:t xml:space="preserve"> only the school can do this.</w:t>
      </w:r>
    </w:p>
    <w:p w14:paraId="463F29E8" w14:textId="77777777" w:rsidR="001927C8" w:rsidRPr="00812373" w:rsidRDefault="001927C8" w:rsidP="00B3416A">
      <w:pPr>
        <w:jc w:val="both"/>
        <w:rPr>
          <w:rFonts w:ascii="Calibri" w:hAnsi="Calibri" w:cs="Calibri"/>
        </w:rPr>
      </w:pPr>
    </w:p>
    <w:p w14:paraId="686C3FE7" w14:textId="77777777" w:rsidR="001927C8" w:rsidRPr="00812373" w:rsidRDefault="001927C8" w:rsidP="00B3416A">
      <w:pPr>
        <w:jc w:val="both"/>
        <w:rPr>
          <w:rFonts w:ascii="Calibri" w:hAnsi="Calibri" w:cs="Calibri"/>
        </w:rPr>
      </w:pPr>
      <w:r w:rsidRPr="00812373">
        <w:rPr>
          <w:rFonts w:ascii="Calibri" w:hAnsi="Calibri" w:cs="Calibri"/>
        </w:rPr>
        <w:t>The school will authorise absences for such reasons as illness, medical and dental appointments and</w:t>
      </w:r>
      <w:r w:rsidR="00213975" w:rsidRPr="00812373">
        <w:rPr>
          <w:rFonts w:ascii="Calibri" w:hAnsi="Calibri" w:cs="Calibri"/>
        </w:rPr>
        <w:t xml:space="preserve"> exceptional circumstances such as</w:t>
      </w:r>
      <w:r w:rsidRPr="00812373">
        <w:rPr>
          <w:rFonts w:ascii="Calibri" w:hAnsi="Calibri" w:cs="Calibri"/>
        </w:rPr>
        <w:t xml:space="preserve"> family bereavements</w:t>
      </w:r>
      <w:r w:rsidR="0037314E" w:rsidRPr="00812373">
        <w:rPr>
          <w:rFonts w:ascii="Calibri" w:hAnsi="Calibri" w:cs="Calibri"/>
        </w:rPr>
        <w:t xml:space="preserve"> (</w:t>
      </w:r>
      <w:r w:rsidR="0016750B" w:rsidRPr="00812373">
        <w:rPr>
          <w:rFonts w:ascii="Calibri" w:hAnsi="Calibri" w:cs="Calibri"/>
        </w:rPr>
        <w:t xml:space="preserve">see </w:t>
      </w:r>
      <w:r w:rsidR="00583D20" w:rsidRPr="00812373">
        <w:rPr>
          <w:rFonts w:ascii="Calibri" w:hAnsi="Calibri" w:cs="Calibri"/>
        </w:rPr>
        <w:t xml:space="preserve">Exceptional Circumstances </w:t>
      </w:r>
      <w:r w:rsidR="0016750B" w:rsidRPr="00812373">
        <w:rPr>
          <w:rFonts w:ascii="Calibri" w:hAnsi="Calibri" w:cs="Calibri"/>
        </w:rPr>
        <w:t>below)</w:t>
      </w:r>
      <w:r w:rsidR="00583D20" w:rsidRPr="00812373">
        <w:rPr>
          <w:rFonts w:ascii="Calibri" w:hAnsi="Calibri" w:cs="Calibri"/>
        </w:rPr>
        <w:t xml:space="preserve">; the </w:t>
      </w:r>
      <w:r w:rsidR="0037314E" w:rsidRPr="00812373">
        <w:rPr>
          <w:rFonts w:ascii="Calibri" w:hAnsi="Calibri" w:cs="Calibri"/>
        </w:rPr>
        <w:t xml:space="preserve">period authorised will be at </w:t>
      </w:r>
      <w:r w:rsidR="0016750B" w:rsidRPr="00812373">
        <w:rPr>
          <w:rFonts w:ascii="Calibri" w:hAnsi="Calibri" w:cs="Calibri"/>
        </w:rPr>
        <w:t xml:space="preserve">Executive </w:t>
      </w:r>
      <w:r w:rsidR="0037314E" w:rsidRPr="003C7CBB">
        <w:rPr>
          <w:rFonts w:ascii="Calibri" w:hAnsi="Calibri" w:cs="Calibri"/>
        </w:rPr>
        <w:t>Headteacher</w:t>
      </w:r>
      <w:r w:rsidR="0016750B" w:rsidRPr="003C7CBB">
        <w:rPr>
          <w:rFonts w:ascii="Calibri" w:hAnsi="Calibri" w:cs="Calibri"/>
        </w:rPr>
        <w:t xml:space="preserve"> or Head of School</w:t>
      </w:r>
      <w:r w:rsidR="0037314E" w:rsidRPr="003C7CBB">
        <w:rPr>
          <w:rFonts w:ascii="Calibri" w:hAnsi="Calibri" w:cs="Calibri"/>
        </w:rPr>
        <w:t>’s</w:t>
      </w:r>
      <w:r w:rsidR="0037314E" w:rsidRPr="00812373">
        <w:rPr>
          <w:rFonts w:ascii="Calibri" w:hAnsi="Calibri" w:cs="Calibri"/>
          <w:color w:val="00B050"/>
        </w:rPr>
        <w:t xml:space="preserve"> </w:t>
      </w:r>
      <w:r w:rsidR="00583D20" w:rsidRPr="00812373">
        <w:rPr>
          <w:rFonts w:ascii="Calibri" w:hAnsi="Calibri" w:cs="Calibri"/>
        </w:rPr>
        <w:t>discretion</w:t>
      </w:r>
      <w:r w:rsidRPr="00812373">
        <w:rPr>
          <w:rFonts w:ascii="Calibri" w:hAnsi="Calibri" w:cs="Calibri"/>
        </w:rPr>
        <w:t xml:space="preserve">.  </w:t>
      </w:r>
    </w:p>
    <w:p w14:paraId="3B7B4B86" w14:textId="77777777" w:rsidR="001927C8" w:rsidRPr="00812373" w:rsidRDefault="001927C8" w:rsidP="00B3416A">
      <w:pPr>
        <w:jc w:val="both"/>
        <w:rPr>
          <w:rFonts w:ascii="Calibri" w:hAnsi="Calibri" w:cs="Calibri"/>
        </w:rPr>
      </w:pPr>
    </w:p>
    <w:p w14:paraId="7E1317E0" w14:textId="77777777" w:rsidR="00111152" w:rsidRPr="00812373" w:rsidRDefault="00111152" w:rsidP="00B3416A">
      <w:pPr>
        <w:pStyle w:val="Heading1"/>
        <w:jc w:val="both"/>
        <w:rPr>
          <w:rFonts w:ascii="Calibri" w:hAnsi="Calibri" w:cs="Calibri"/>
          <w:sz w:val="28"/>
        </w:rPr>
      </w:pPr>
      <w:r w:rsidRPr="00812373">
        <w:rPr>
          <w:rFonts w:ascii="Calibri" w:hAnsi="Calibri" w:cs="Calibri"/>
          <w:sz w:val="28"/>
        </w:rPr>
        <w:t>Holidays and Leave of Absence</w:t>
      </w:r>
    </w:p>
    <w:p w14:paraId="48EF76C3" w14:textId="77777777" w:rsidR="00CB7B1C" w:rsidRPr="005319EA" w:rsidRDefault="00CB7B1C" w:rsidP="00CB7B1C">
      <w:pPr>
        <w:pStyle w:val="Heading1"/>
        <w:jc w:val="both"/>
        <w:rPr>
          <w:rFonts w:ascii="Calibri" w:hAnsi="Calibri" w:cs="Calibri"/>
          <w:b w:val="0"/>
        </w:rPr>
      </w:pPr>
      <w:r w:rsidRPr="005319EA">
        <w:rPr>
          <w:rFonts w:ascii="Calibri" w:hAnsi="Calibri" w:cs="Calibri"/>
          <w:b w:val="0"/>
        </w:rPr>
        <w:t xml:space="preserve">From August 2024, the fine for school absences across the country will be £80 if paid within 21 days or £160 if paid within 28 days. </w:t>
      </w:r>
      <w:r w:rsidR="000733C1" w:rsidRPr="005319EA">
        <w:rPr>
          <w:rFonts w:ascii="Calibri" w:hAnsi="Calibri" w:cs="Calibri"/>
          <w:b w:val="0"/>
        </w:rPr>
        <w:t xml:space="preserve">The Milton Keynes code of conduct states that a fine can be incurred if a child is removed from school for ten consecutive unauthorised sessions (5 days). No holidays can be authorised. </w:t>
      </w:r>
    </w:p>
    <w:p w14:paraId="3A0FF5F2" w14:textId="77777777" w:rsidR="000733C1" w:rsidRPr="005319EA" w:rsidRDefault="000733C1" w:rsidP="000733C1"/>
    <w:p w14:paraId="282CE4DD" w14:textId="77777777" w:rsidR="00CB7B1C" w:rsidRDefault="00CB7B1C" w:rsidP="00CB7B1C">
      <w:pPr>
        <w:pStyle w:val="Heading1"/>
        <w:jc w:val="both"/>
        <w:rPr>
          <w:rFonts w:ascii="Calibri" w:hAnsi="Calibri" w:cs="Calibri"/>
          <w:b w:val="0"/>
        </w:rPr>
      </w:pPr>
      <w:r w:rsidRPr="005319EA">
        <w:rPr>
          <w:rFonts w:ascii="Calibri" w:hAnsi="Calibri" w:cs="Calibri"/>
          <w:b w:val="0"/>
        </w:rPr>
        <w:t>In the case of repeated fines, if a parent receives a second fine for the same child within any three-year period this will be charged at the higher rate of £160. Al</w:t>
      </w:r>
      <w:r w:rsidR="000733C1" w:rsidRPr="005319EA">
        <w:rPr>
          <w:rFonts w:ascii="Calibri" w:hAnsi="Calibri" w:cs="Calibri"/>
          <w:b w:val="0"/>
        </w:rPr>
        <w:t>l fines are per child, per parent</w:t>
      </w:r>
      <w:r w:rsidRPr="005319EA">
        <w:rPr>
          <w:rFonts w:ascii="Calibri" w:hAnsi="Calibri" w:cs="Calibri"/>
          <w:b w:val="0"/>
        </w:rPr>
        <w:t>.</w:t>
      </w:r>
      <w:r w:rsidRPr="00CB7B1C">
        <w:rPr>
          <w:rFonts w:ascii="Calibri" w:hAnsi="Calibri" w:cs="Calibri"/>
          <w:b w:val="0"/>
        </w:rPr>
        <w:t xml:space="preserve"> </w:t>
      </w:r>
    </w:p>
    <w:p w14:paraId="5630AD66" w14:textId="77777777" w:rsidR="00111152" w:rsidRPr="00812373" w:rsidRDefault="00111152" w:rsidP="00B3416A">
      <w:pPr>
        <w:pStyle w:val="Heading1"/>
        <w:jc w:val="both"/>
        <w:rPr>
          <w:rFonts w:ascii="Calibri" w:hAnsi="Calibri" w:cs="Calibri"/>
          <w:b w:val="0"/>
        </w:rPr>
      </w:pPr>
    </w:p>
    <w:p w14:paraId="69E5F048" w14:textId="77777777" w:rsidR="00111152" w:rsidRPr="00812373" w:rsidRDefault="00213975" w:rsidP="00B3416A">
      <w:pPr>
        <w:pStyle w:val="Heading1"/>
        <w:jc w:val="both"/>
        <w:rPr>
          <w:rFonts w:ascii="Calibri" w:hAnsi="Calibri" w:cs="Calibri"/>
          <w:b w:val="0"/>
        </w:rPr>
      </w:pPr>
      <w:r w:rsidRPr="00812373">
        <w:rPr>
          <w:rFonts w:ascii="Calibri" w:hAnsi="Calibri" w:cs="Calibri"/>
          <w:b w:val="0"/>
        </w:rPr>
        <w:t>A</w:t>
      </w:r>
      <w:r w:rsidR="00111152" w:rsidRPr="00812373">
        <w:rPr>
          <w:rFonts w:ascii="Calibri" w:hAnsi="Calibri" w:cs="Calibri"/>
          <w:b w:val="0"/>
        </w:rPr>
        <w:t xml:space="preserve">ny request for other ‘leave of absence’ </w:t>
      </w:r>
      <w:r w:rsidR="00111152" w:rsidRPr="00812373">
        <w:rPr>
          <w:rFonts w:ascii="Calibri" w:hAnsi="Calibri" w:cs="Calibri"/>
          <w:u w:val="single"/>
        </w:rPr>
        <w:t>MUST</w:t>
      </w:r>
      <w:r w:rsidR="00111152" w:rsidRPr="00812373">
        <w:rPr>
          <w:rFonts w:ascii="Calibri" w:hAnsi="Calibri" w:cs="Calibri"/>
          <w:b w:val="0"/>
        </w:rPr>
        <w:t xml:space="preserve"> be for exceptional circumstances </w:t>
      </w:r>
      <w:r w:rsidRPr="00812373">
        <w:rPr>
          <w:rFonts w:ascii="Calibri" w:hAnsi="Calibri" w:cs="Calibri"/>
          <w:b w:val="0"/>
        </w:rPr>
        <w:t>i.e.</w:t>
      </w:r>
      <w:r w:rsidR="00111152" w:rsidRPr="00812373">
        <w:rPr>
          <w:rFonts w:ascii="Calibri" w:hAnsi="Calibri" w:cs="Calibri"/>
          <w:b w:val="0"/>
        </w:rPr>
        <w:t xml:space="preserve"> close family wedding or funerals</w:t>
      </w:r>
      <w:r w:rsidR="00583D20" w:rsidRPr="00812373">
        <w:rPr>
          <w:rFonts w:ascii="Calibri" w:hAnsi="Calibri" w:cs="Calibri"/>
          <w:b w:val="0"/>
        </w:rPr>
        <w:t xml:space="preserve">, </w:t>
      </w:r>
      <w:r w:rsidR="00583D20" w:rsidRPr="003C7CBB">
        <w:rPr>
          <w:rFonts w:ascii="Calibri" w:hAnsi="Calibri" w:cs="Calibri"/>
          <w:b w:val="0"/>
        </w:rPr>
        <w:t>and be submitted in writing to the Executive Headteacher or Head of School using a ‘Leave of Absence</w:t>
      </w:r>
      <w:r w:rsidR="00B75DDB" w:rsidRPr="003C7CBB">
        <w:rPr>
          <w:rFonts w:ascii="Calibri" w:hAnsi="Calibri" w:cs="Calibri"/>
          <w:b w:val="0"/>
        </w:rPr>
        <w:t>’ form</w:t>
      </w:r>
      <w:r w:rsidR="00583D20" w:rsidRPr="00812373">
        <w:rPr>
          <w:rFonts w:ascii="Calibri" w:hAnsi="Calibri" w:cs="Calibri"/>
          <w:b w:val="0"/>
          <w:color w:val="00B050"/>
        </w:rPr>
        <w:t xml:space="preserve">. </w:t>
      </w:r>
      <w:r w:rsidR="00111152" w:rsidRPr="00812373">
        <w:rPr>
          <w:rFonts w:ascii="Calibri" w:hAnsi="Calibri" w:cs="Calibri"/>
          <w:b w:val="0"/>
        </w:rPr>
        <w:t>Any leave of absence will</w:t>
      </w:r>
      <w:r w:rsidRPr="00812373">
        <w:rPr>
          <w:rFonts w:ascii="Calibri" w:hAnsi="Calibri" w:cs="Calibri"/>
          <w:b w:val="0"/>
        </w:rPr>
        <w:t xml:space="preserve"> be considered in light of a child’s current attendance record</w:t>
      </w:r>
      <w:r w:rsidR="003A2C0F">
        <w:rPr>
          <w:rFonts w:ascii="Calibri" w:hAnsi="Calibri" w:cs="Calibri"/>
          <w:b w:val="0"/>
        </w:rPr>
        <w:t xml:space="preserve"> </w:t>
      </w:r>
      <w:r w:rsidR="003A2C0F" w:rsidRPr="003C7CBB">
        <w:rPr>
          <w:rFonts w:ascii="Calibri" w:hAnsi="Calibri" w:cs="Calibri"/>
          <w:b w:val="0"/>
        </w:rPr>
        <w:t>and the definition of exceptional circumstances.</w:t>
      </w:r>
    </w:p>
    <w:p w14:paraId="61829076" w14:textId="77777777" w:rsidR="00111152" w:rsidRPr="00812373" w:rsidRDefault="00111152" w:rsidP="00B3416A">
      <w:pPr>
        <w:pStyle w:val="Heading1"/>
        <w:jc w:val="both"/>
        <w:rPr>
          <w:rFonts w:ascii="Calibri" w:hAnsi="Calibri" w:cs="Calibri"/>
        </w:rPr>
      </w:pPr>
    </w:p>
    <w:p w14:paraId="788B7B44" w14:textId="77777777" w:rsidR="00D53FC1" w:rsidRPr="00812373" w:rsidRDefault="00D53FC1" w:rsidP="00D53FC1">
      <w:pPr>
        <w:rPr>
          <w:rFonts w:ascii="Calibri" w:hAnsi="Calibri" w:cs="Calibri"/>
          <w:b/>
        </w:rPr>
      </w:pPr>
      <w:r w:rsidRPr="00812373">
        <w:rPr>
          <w:rFonts w:ascii="Calibri" w:hAnsi="Calibri" w:cs="Calibri"/>
          <w:b/>
          <w:sz w:val="28"/>
        </w:rPr>
        <w:t>Exceptional Circumstances</w:t>
      </w:r>
    </w:p>
    <w:p w14:paraId="2DD23781" w14:textId="77777777" w:rsidR="00D53FC1" w:rsidRPr="00812373" w:rsidRDefault="00D53FC1" w:rsidP="00D53FC1">
      <w:pPr>
        <w:pStyle w:val="NormalWeb"/>
        <w:rPr>
          <w:rFonts w:ascii="Calibri" w:hAnsi="Calibri" w:cs="Calibri"/>
          <w:color w:val="000000"/>
        </w:rPr>
      </w:pPr>
      <w:r w:rsidRPr="00812373">
        <w:rPr>
          <w:rFonts w:ascii="Calibri" w:hAnsi="Calibri" w:cs="Calibri"/>
          <w:color w:val="000000"/>
        </w:rPr>
        <w:t xml:space="preserve">Following the Schools Attendance Guidance (August 2020), Head Teachers are only able to grant term time leave in the case of ‘Exceptional Circumstances’. During term time, children are expected to be in education to ensure that their schooling will not be affected or harmed in any way. Children and families have 175 days a year that can be spent together, including weekends and school holidays, and therefore education will be </w:t>
      </w:r>
      <w:proofErr w:type="spellStart"/>
      <w:r w:rsidRPr="00812373">
        <w:rPr>
          <w:rFonts w:ascii="Calibri" w:hAnsi="Calibri" w:cs="Calibri"/>
          <w:color w:val="000000"/>
        </w:rPr>
        <w:t>prioritised</w:t>
      </w:r>
      <w:proofErr w:type="spellEnd"/>
      <w:r w:rsidRPr="00812373">
        <w:rPr>
          <w:rFonts w:ascii="Calibri" w:hAnsi="Calibri" w:cs="Calibri"/>
          <w:color w:val="000000"/>
        </w:rPr>
        <w:t xml:space="preserve"> during term time.</w:t>
      </w:r>
    </w:p>
    <w:p w14:paraId="5C71FAE7" w14:textId="77777777" w:rsidR="00D53FC1" w:rsidRPr="00812373" w:rsidRDefault="00D53FC1" w:rsidP="00D53FC1">
      <w:pPr>
        <w:pStyle w:val="NormalWeb"/>
        <w:rPr>
          <w:rFonts w:ascii="Calibri" w:hAnsi="Calibri" w:cs="Calibri"/>
          <w:color w:val="000000"/>
        </w:rPr>
      </w:pPr>
      <w:r w:rsidRPr="00812373">
        <w:rPr>
          <w:rFonts w:ascii="Calibri" w:hAnsi="Calibri" w:cs="Calibri"/>
          <w:color w:val="000000"/>
        </w:rPr>
        <w:t xml:space="preserve">We do understand however, that there are some circumstances where absence (other than sickness) is required and therefore absence may be </w:t>
      </w:r>
      <w:proofErr w:type="spellStart"/>
      <w:r w:rsidRPr="00812373">
        <w:rPr>
          <w:rFonts w:ascii="Calibri" w:hAnsi="Calibri" w:cs="Calibri"/>
          <w:color w:val="000000"/>
        </w:rPr>
        <w:t>authorised</w:t>
      </w:r>
      <w:proofErr w:type="spellEnd"/>
      <w:r w:rsidRPr="00812373">
        <w:rPr>
          <w:rFonts w:ascii="Calibri" w:hAnsi="Calibri" w:cs="Calibri"/>
          <w:color w:val="000000"/>
        </w:rPr>
        <w:t xml:space="preserve"> if it meets the school</w:t>
      </w:r>
      <w:r w:rsidR="00583D20" w:rsidRPr="00812373">
        <w:rPr>
          <w:rFonts w:ascii="Calibri" w:hAnsi="Calibri" w:cs="Calibri"/>
          <w:color w:val="000000"/>
        </w:rPr>
        <w:t>’</w:t>
      </w:r>
      <w:r w:rsidRPr="00812373">
        <w:rPr>
          <w:rFonts w:ascii="Calibri" w:hAnsi="Calibri" w:cs="Calibri"/>
          <w:color w:val="000000"/>
        </w:rPr>
        <w:t>s criteria of ‘exceptional’.</w:t>
      </w:r>
    </w:p>
    <w:p w14:paraId="084D7C5C" w14:textId="77777777" w:rsidR="00D53FC1" w:rsidRPr="00812373" w:rsidRDefault="00D53FC1" w:rsidP="00D53FC1">
      <w:pPr>
        <w:pStyle w:val="NormalWeb"/>
        <w:rPr>
          <w:rFonts w:ascii="Calibri" w:hAnsi="Calibri" w:cs="Calibri"/>
          <w:color w:val="000000"/>
        </w:rPr>
      </w:pPr>
      <w:r w:rsidRPr="00812373">
        <w:rPr>
          <w:rFonts w:ascii="Calibri" w:hAnsi="Calibri" w:cs="Calibri"/>
          <w:color w:val="000000"/>
        </w:rPr>
        <w:t xml:space="preserve">Each case will be reviewed on an individual basis </w:t>
      </w:r>
      <w:proofErr w:type="gramStart"/>
      <w:r w:rsidRPr="00812373">
        <w:rPr>
          <w:rFonts w:ascii="Calibri" w:hAnsi="Calibri" w:cs="Calibri"/>
          <w:color w:val="000000"/>
        </w:rPr>
        <w:t>taking into account</w:t>
      </w:r>
      <w:proofErr w:type="gramEnd"/>
      <w:r w:rsidRPr="00812373">
        <w:rPr>
          <w:rFonts w:ascii="Calibri" w:hAnsi="Calibri" w:cs="Calibri"/>
          <w:color w:val="000000"/>
        </w:rPr>
        <w:t xml:space="preserve">: the schools list of ‘exceptional circumstances’, a child’s previous attendance record and the impact absence may have on the child’s education. All decisions to </w:t>
      </w:r>
      <w:proofErr w:type="spellStart"/>
      <w:r w:rsidRPr="00812373">
        <w:rPr>
          <w:rFonts w:ascii="Calibri" w:hAnsi="Calibri" w:cs="Calibri"/>
          <w:color w:val="000000"/>
        </w:rPr>
        <w:t>autho</w:t>
      </w:r>
      <w:r w:rsidR="00583D20" w:rsidRPr="00812373">
        <w:rPr>
          <w:rFonts w:ascii="Calibri" w:hAnsi="Calibri" w:cs="Calibri"/>
          <w:color w:val="000000"/>
        </w:rPr>
        <w:t>rise</w:t>
      </w:r>
      <w:proofErr w:type="spellEnd"/>
      <w:r w:rsidR="00583D20" w:rsidRPr="00812373">
        <w:rPr>
          <w:rFonts w:ascii="Calibri" w:hAnsi="Calibri" w:cs="Calibri"/>
          <w:color w:val="000000"/>
        </w:rPr>
        <w:t xml:space="preserve"> absence or not are at the Executive He</w:t>
      </w:r>
      <w:r w:rsidRPr="00812373">
        <w:rPr>
          <w:rFonts w:ascii="Calibri" w:hAnsi="Calibri" w:cs="Calibri"/>
          <w:color w:val="000000"/>
        </w:rPr>
        <w:t>ad</w:t>
      </w:r>
      <w:r w:rsidR="00583D20" w:rsidRPr="00812373">
        <w:rPr>
          <w:rFonts w:ascii="Calibri" w:hAnsi="Calibri" w:cs="Calibri"/>
          <w:color w:val="000000"/>
        </w:rPr>
        <w:t>t</w:t>
      </w:r>
      <w:r w:rsidRPr="00812373">
        <w:rPr>
          <w:rFonts w:ascii="Calibri" w:hAnsi="Calibri" w:cs="Calibri"/>
          <w:color w:val="000000"/>
        </w:rPr>
        <w:t>eacher</w:t>
      </w:r>
      <w:r w:rsidR="00583D20" w:rsidRPr="00812373">
        <w:rPr>
          <w:rFonts w:ascii="Calibri" w:hAnsi="Calibri" w:cs="Calibri"/>
          <w:color w:val="000000"/>
        </w:rPr>
        <w:t xml:space="preserve"> or Head of School’</w:t>
      </w:r>
      <w:r w:rsidRPr="00812373">
        <w:rPr>
          <w:rFonts w:ascii="Calibri" w:hAnsi="Calibri" w:cs="Calibri"/>
          <w:color w:val="000000"/>
        </w:rPr>
        <w:t>s discretion.</w:t>
      </w:r>
    </w:p>
    <w:p w14:paraId="126F27A8" w14:textId="77777777" w:rsidR="00D53FC1" w:rsidRPr="00812373" w:rsidRDefault="00D53FC1" w:rsidP="00D53FC1">
      <w:pPr>
        <w:pStyle w:val="NormalWeb"/>
        <w:rPr>
          <w:rFonts w:ascii="Calibri" w:hAnsi="Calibri" w:cs="Calibri"/>
          <w:color w:val="000000"/>
        </w:rPr>
      </w:pPr>
      <w:r w:rsidRPr="00812373">
        <w:rPr>
          <w:rFonts w:ascii="Calibri" w:hAnsi="Calibri" w:cs="Calibri"/>
          <w:color w:val="000000"/>
        </w:rPr>
        <w:t xml:space="preserve">If you think that your circumstances meet the criteria for ‘exceptional’ please collect and complete a ‘Leave of Absence’ form from the school reception as soon as possible. You will be contacted to inform you if this absence will be </w:t>
      </w:r>
      <w:proofErr w:type="spellStart"/>
      <w:r w:rsidRPr="00812373">
        <w:rPr>
          <w:rFonts w:ascii="Calibri" w:hAnsi="Calibri" w:cs="Calibri"/>
          <w:color w:val="000000"/>
        </w:rPr>
        <w:t>authorised</w:t>
      </w:r>
      <w:proofErr w:type="spellEnd"/>
      <w:r w:rsidRPr="00812373">
        <w:rPr>
          <w:rFonts w:ascii="Calibri" w:hAnsi="Calibri" w:cs="Calibri"/>
          <w:color w:val="000000"/>
        </w:rPr>
        <w:t xml:space="preserve"> or not as soon as possible.</w:t>
      </w:r>
    </w:p>
    <w:p w14:paraId="7E3BA11F" w14:textId="77777777" w:rsidR="00D53FC1" w:rsidRPr="00812373" w:rsidRDefault="00D53FC1" w:rsidP="00D53FC1">
      <w:pPr>
        <w:pStyle w:val="NormalWeb"/>
        <w:rPr>
          <w:rFonts w:ascii="Calibri" w:hAnsi="Calibri" w:cs="Calibri"/>
          <w:color w:val="000000"/>
        </w:rPr>
      </w:pPr>
      <w:r w:rsidRPr="00812373">
        <w:rPr>
          <w:rFonts w:ascii="Calibri" w:hAnsi="Calibri" w:cs="Calibri"/>
          <w:color w:val="000000"/>
        </w:rPr>
        <w:lastRenderedPageBreak/>
        <w:t>Please note: In line with The Milton Keynes Code of Conduct, any absence of 10 sessions (5</w:t>
      </w:r>
      <w:r w:rsidR="00B75DDB" w:rsidRPr="00812373">
        <w:rPr>
          <w:rFonts w:ascii="Calibri" w:hAnsi="Calibri" w:cs="Calibri"/>
          <w:color w:val="000000"/>
        </w:rPr>
        <w:t xml:space="preserve"> </w:t>
      </w:r>
      <w:r w:rsidRPr="00812373">
        <w:rPr>
          <w:rFonts w:ascii="Calibri" w:hAnsi="Calibri" w:cs="Calibri"/>
          <w:color w:val="000000"/>
        </w:rPr>
        <w:t xml:space="preserve">days) due to </w:t>
      </w:r>
      <w:proofErr w:type="spellStart"/>
      <w:r w:rsidRPr="00812373">
        <w:rPr>
          <w:rFonts w:ascii="Calibri" w:hAnsi="Calibri" w:cs="Calibri"/>
          <w:color w:val="000000"/>
        </w:rPr>
        <w:t>unauthorised</w:t>
      </w:r>
      <w:proofErr w:type="spellEnd"/>
      <w:r w:rsidRPr="00812373">
        <w:rPr>
          <w:rFonts w:ascii="Calibri" w:hAnsi="Calibri" w:cs="Calibri"/>
          <w:color w:val="000000"/>
        </w:rPr>
        <w:t xml:space="preserve"> absence will result in the issue of a Fi</w:t>
      </w:r>
      <w:r w:rsidR="000733C1">
        <w:rPr>
          <w:rFonts w:ascii="Calibri" w:hAnsi="Calibri" w:cs="Calibri"/>
          <w:color w:val="000000"/>
        </w:rPr>
        <w:t xml:space="preserve">xed Penalty Notice (fine) of </w:t>
      </w:r>
      <w:r w:rsidR="000733C1" w:rsidRPr="005319EA">
        <w:rPr>
          <w:rFonts w:ascii="Calibri" w:hAnsi="Calibri" w:cs="Calibri"/>
          <w:color w:val="000000"/>
        </w:rPr>
        <w:t>£80</w:t>
      </w:r>
      <w:r w:rsidRPr="005319EA">
        <w:rPr>
          <w:rFonts w:ascii="Calibri" w:hAnsi="Calibri" w:cs="Calibri"/>
          <w:color w:val="000000"/>
        </w:rPr>
        <w:t xml:space="preserve"> per child per parent</w:t>
      </w:r>
      <w:r w:rsidR="000733C1" w:rsidRPr="005319EA">
        <w:rPr>
          <w:rFonts w:ascii="Calibri" w:hAnsi="Calibri" w:cs="Calibri"/>
          <w:color w:val="000000"/>
        </w:rPr>
        <w:t xml:space="preserve"> if paid within 21 days or £160 if paid within 28 days.</w:t>
      </w:r>
    </w:p>
    <w:p w14:paraId="2F7654AD" w14:textId="77777777" w:rsidR="00D53FC1" w:rsidRPr="00812373" w:rsidRDefault="00D53FC1" w:rsidP="00D53FC1">
      <w:pPr>
        <w:pStyle w:val="NormalWeb"/>
        <w:rPr>
          <w:rFonts w:ascii="Calibri" w:hAnsi="Calibri" w:cs="Calibri"/>
          <w:color w:val="000000"/>
        </w:rPr>
      </w:pPr>
      <w:r w:rsidRPr="00812373">
        <w:rPr>
          <w:rFonts w:ascii="Calibri" w:hAnsi="Calibri" w:cs="Calibri"/>
          <w:color w:val="000000"/>
        </w:rPr>
        <w:t>List of Exceptional Circumstances that may be considered for ‘</w:t>
      </w:r>
      <w:proofErr w:type="spellStart"/>
      <w:r w:rsidRPr="00812373">
        <w:rPr>
          <w:rFonts w:ascii="Calibri" w:hAnsi="Calibri" w:cs="Calibri"/>
          <w:color w:val="000000"/>
        </w:rPr>
        <w:t>Authorised</w:t>
      </w:r>
      <w:proofErr w:type="spellEnd"/>
      <w:r w:rsidRPr="00812373">
        <w:rPr>
          <w:rFonts w:ascii="Calibri" w:hAnsi="Calibri" w:cs="Calibri"/>
          <w:color w:val="000000"/>
        </w:rPr>
        <w:t xml:space="preserve"> Absence’:</w:t>
      </w:r>
    </w:p>
    <w:p w14:paraId="0ED80AAC" w14:textId="77777777" w:rsidR="00D53FC1" w:rsidRPr="00812373" w:rsidRDefault="00D53FC1" w:rsidP="00D53FC1">
      <w:pPr>
        <w:pStyle w:val="NormalWeb"/>
        <w:rPr>
          <w:rFonts w:ascii="Calibri" w:hAnsi="Calibri" w:cs="Calibri"/>
          <w:color w:val="000000"/>
        </w:rPr>
      </w:pPr>
      <w:r w:rsidRPr="00812373">
        <w:rPr>
          <w:rFonts w:ascii="Calibri" w:hAnsi="Calibri" w:cs="Calibri"/>
          <w:color w:val="000000"/>
        </w:rPr>
        <w:t xml:space="preserve">1. Visiting seriously ill relatives in the immediate family if there is no way of achieving this outside of term time. Please note: an extended visit will not be </w:t>
      </w:r>
      <w:proofErr w:type="spellStart"/>
      <w:r w:rsidRPr="00812373">
        <w:rPr>
          <w:rFonts w:ascii="Calibri" w:hAnsi="Calibri" w:cs="Calibri"/>
          <w:color w:val="000000"/>
        </w:rPr>
        <w:t>authorised</w:t>
      </w:r>
      <w:proofErr w:type="spellEnd"/>
      <w:r w:rsidRPr="00812373">
        <w:rPr>
          <w:rFonts w:ascii="Calibri" w:hAnsi="Calibri" w:cs="Calibri"/>
          <w:color w:val="000000"/>
        </w:rPr>
        <w:t>.</w:t>
      </w:r>
    </w:p>
    <w:p w14:paraId="684AFA74" w14:textId="77777777" w:rsidR="00D53FC1" w:rsidRPr="00812373" w:rsidRDefault="00D53FC1" w:rsidP="00D53FC1">
      <w:pPr>
        <w:pStyle w:val="NormalWeb"/>
        <w:rPr>
          <w:rFonts w:ascii="Calibri" w:hAnsi="Calibri" w:cs="Calibri"/>
          <w:color w:val="000000"/>
        </w:rPr>
      </w:pPr>
      <w:r w:rsidRPr="00812373">
        <w:rPr>
          <w:rFonts w:ascii="Calibri" w:hAnsi="Calibri" w:cs="Calibri"/>
          <w:color w:val="000000"/>
        </w:rPr>
        <w:t xml:space="preserve">2. Bereavement of close family members. Please note: this would include a </w:t>
      </w:r>
      <w:proofErr w:type="gramStart"/>
      <w:r w:rsidRPr="00812373">
        <w:rPr>
          <w:rFonts w:ascii="Calibri" w:hAnsi="Calibri" w:cs="Calibri"/>
          <w:color w:val="000000"/>
        </w:rPr>
        <w:t>short agreed</w:t>
      </w:r>
      <w:proofErr w:type="gramEnd"/>
      <w:r w:rsidRPr="00812373">
        <w:rPr>
          <w:rFonts w:ascii="Calibri" w:hAnsi="Calibri" w:cs="Calibri"/>
          <w:color w:val="000000"/>
        </w:rPr>
        <w:t xml:space="preserve"> period of time after the initial bereavement and 1 day for a funeral. Travelling time would not be </w:t>
      </w:r>
      <w:proofErr w:type="gramStart"/>
      <w:r w:rsidRPr="00812373">
        <w:rPr>
          <w:rFonts w:ascii="Calibri" w:hAnsi="Calibri" w:cs="Calibri"/>
          <w:color w:val="000000"/>
        </w:rPr>
        <w:t>taken into account</w:t>
      </w:r>
      <w:proofErr w:type="gramEnd"/>
      <w:r w:rsidRPr="00812373">
        <w:rPr>
          <w:rFonts w:ascii="Calibri" w:hAnsi="Calibri" w:cs="Calibri"/>
          <w:color w:val="000000"/>
        </w:rPr>
        <w:t>.</w:t>
      </w:r>
    </w:p>
    <w:p w14:paraId="100F3B03" w14:textId="77777777" w:rsidR="00D53FC1" w:rsidRPr="00812373" w:rsidRDefault="00D53FC1" w:rsidP="00D53FC1">
      <w:pPr>
        <w:pStyle w:val="NormalWeb"/>
        <w:rPr>
          <w:rFonts w:ascii="Calibri" w:hAnsi="Calibri" w:cs="Calibri"/>
          <w:color w:val="000000"/>
        </w:rPr>
      </w:pPr>
      <w:r w:rsidRPr="00812373">
        <w:rPr>
          <w:rFonts w:ascii="Calibri" w:hAnsi="Calibri" w:cs="Calibri"/>
          <w:color w:val="000000"/>
        </w:rPr>
        <w:t xml:space="preserve">3. For important religious observances, 1 day will be </w:t>
      </w:r>
      <w:proofErr w:type="spellStart"/>
      <w:r w:rsidRPr="00812373">
        <w:rPr>
          <w:rFonts w:ascii="Calibri" w:hAnsi="Calibri" w:cs="Calibri"/>
          <w:color w:val="000000"/>
        </w:rPr>
        <w:t>authorised</w:t>
      </w:r>
      <w:proofErr w:type="spellEnd"/>
      <w:r w:rsidRPr="00812373">
        <w:rPr>
          <w:rFonts w:ascii="Calibri" w:hAnsi="Calibri" w:cs="Calibri"/>
          <w:color w:val="000000"/>
        </w:rPr>
        <w:t>.</w:t>
      </w:r>
    </w:p>
    <w:p w14:paraId="6FCA5DF0" w14:textId="77777777" w:rsidR="00D53FC1" w:rsidRPr="00812373" w:rsidRDefault="00D53FC1" w:rsidP="00D53FC1">
      <w:pPr>
        <w:pStyle w:val="NormalWeb"/>
        <w:rPr>
          <w:rFonts w:ascii="Calibri" w:hAnsi="Calibri" w:cs="Calibri"/>
          <w:color w:val="000000"/>
        </w:rPr>
      </w:pPr>
      <w:r w:rsidRPr="00812373">
        <w:rPr>
          <w:rFonts w:ascii="Calibri" w:hAnsi="Calibri" w:cs="Calibri"/>
          <w:color w:val="000000"/>
        </w:rPr>
        <w:t>4. To spend a short, agreed amount of time with immediate family who are service personnel and are returning from a long operational tour, which cannot be accommodated in the school holidays.</w:t>
      </w:r>
    </w:p>
    <w:p w14:paraId="4035359E" w14:textId="77777777" w:rsidR="00D53FC1" w:rsidRPr="00812373" w:rsidRDefault="00D53FC1" w:rsidP="00D53FC1">
      <w:pPr>
        <w:pStyle w:val="NormalWeb"/>
        <w:rPr>
          <w:rFonts w:ascii="Calibri" w:hAnsi="Calibri" w:cs="Calibri"/>
          <w:color w:val="000000"/>
        </w:rPr>
      </w:pPr>
      <w:r w:rsidRPr="00812373">
        <w:rPr>
          <w:rFonts w:ascii="Calibri" w:hAnsi="Calibri" w:cs="Calibri"/>
          <w:color w:val="000000"/>
        </w:rPr>
        <w:t xml:space="preserve">5. For the wedding of an immediate family member. Please note: </w:t>
      </w:r>
      <w:proofErr w:type="spellStart"/>
      <w:r w:rsidRPr="00812373">
        <w:rPr>
          <w:rFonts w:ascii="Calibri" w:hAnsi="Calibri" w:cs="Calibri"/>
          <w:color w:val="000000"/>
        </w:rPr>
        <w:t>authorisation</w:t>
      </w:r>
      <w:proofErr w:type="spellEnd"/>
      <w:r w:rsidRPr="00812373">
        <w:rPr>
          <w:rFonts w:ascii="Calibri" w:hAnsi="Calibri" w:cs="Calibri"/>
          <w:color w:val="000000"/>
        </w:rPr>
        <w:t xml:space="preserve"> would be for the wedding day only not any travel needed.</w:t>
      </w:r>
    </w:p>
    <w:p w14:paraId="1B40AEB3" w14:textId="77777777" w:rsidR="00D53FC1" w:rsidRPr="00812373" w:rsidRDefault="00D53FC1" w:rsidP="00D53FC1">
      <w:pPr>
        <w:pStyle w:val="NormalWeb"/>
        <w:rPr>
          <w:rFonts w:ascii="Calibri" w:hAnsi="Calibri" w:cs="Calibri"/>
          <w:color w:val="000000"/>
        </w:rPr>
      </w:pPr>
      <w:r w:rsidRPr="00812373">
        <w:rPr>
          <w:rFonts w:ascii="Calibri" w:hAnsi="Calibri" w:cs="Calibri"/>
          <w:color w:val="000000"/>
        </w:rPr>
        <w:t>6. Adjustments that must be made for children requiring additional care for a special need or disability.</w:t>
      </w:r>
    </w:p>
    <w:p w14:paraId="42CBCD47" w14:textId="77777777" w:rsidR="00D53FC1" w:rsidRPr="00812373" w:rsidRDefault="00D53FC1" w:rsidP="00D53FC1">
      <w:pPr>
        <w:pStyle w:val="NormalWeb"/>
        <w:rPr>
          <w:rFonts w:ascii="Calibri" w:hAnsi="Calibri" w:cs="Calibri"/>
          <w:color w:val="000000"/>
        </w:rPr>
      </w:pPr>
      <w:r w:rsidRPr="00812373">
        <w:rPr>
          <w:rFonts w:ascii="Calibri" w:hAnsi="Calibri" w:cs="Calibri"/>
          <w:color w:val="000000"/>
        </w:rPr>
        <w:t>7. Time to recover from a trauma and/or crisis.</w:t>
      </w:r>
    </w:p>
    <w:p w14:paraId="37720C31" w14:textId="77777777" w:rsidR="00D53FC1" w:rsidRPr="00812373" w:rsidRDefault="00D53FC1" w:rsidP="00D53FC1">
      <w:pPr>
        <w:pStyle w:val="NormalWeb"/>
        <w:rPr>
          <w:rFonts w:ascii="Calibri" w:hAnsi="Calibri" w:cs="Calibri"/>
          <w:color w:val="000000"/>
        </w:rPr>
      </w:pPr>
      <w:r w:rsidRPr="00812373">
        <w:rPr>
          <w:rFonts w:ascii="Calibri" w:hAnsi="Calibri" w:cs="Calibri"/>
          <w:color w:val="000000"/>
        </w:rPr>
        <w:t xml:space="preserve">8. An agreed amount of time based on a </w:t>
      </w:r>
      <w:proofErr w:type="gramStart"/>
      <w:r w:rsidRPr="00812373">
        <w:rPr>
          <w:rFonts w:ascii="Calibri" w:hAnsi="Calibri" w:cs="Calibri"/>
          <w:color w:val="000000"/>
        </w:rPr>
        <w:t>medical professional recommendations</w:t>
      </w:r>
      <w:proofErr w:type="gramEnd"/>
      <w:r w:rsidRPr="00812373">
        <w:rPr>
          <w:rFonts w:ascii="Calibri" w:hAnsi="Calibri" w:cs="Calibri"/>
          <w:color w:val="000000"/>
        </w:rPr>
        <w:t xml:space="preserve"> for recovery.</w:t>
      </w:r>
    </w:p>
    <w:p w14:paraId="325ABA9D" w14:textId="77777777" w:rsidR="00D53FC1" w:rsidRPr="00812373" w:rsidRDefault="00D53FC1" w:rsidP="00D53FC1">
      <w:pPr>
        <w:pStyle w:val="NormalWeb"/>
        <w:rPr>
          <w:rFonts w:ascii="Calibri" w:hAnsi="Calibri" w:cs="Calibri"/>
          <w:color w:val="000000"/>
        </w:rPr>
      </w:pPr>
      <w:r w:rsidRPr="00812373">
        <w:rPr>
          <w:rFonts w:ascii="Calibri" w:hAnsi="Calibri" w:cs="Calibri"/>
          <w:color w:val="000000"/>
        </w:rPr>
        <w:t xml:space="preserve">For information, the following circumstances would not be classed as ‘exceptional’ and would not be </w:t>
      </w:r>
      <w:proofErr w:type="spellStart"/>
      <w:r w:rsidRPr="00812373">
        <w:rPr>
          <w:rFonts w:ascii="Calibri" w:hAnsi="Calibri" w:cs="Calibri"/>
          <w:color w:val="000000"/>
        </w:rPr>
        <w:t>authorised</w:t>
      </w:r>
      <w:proofErr w:type="spellEnd"/>
      <w:r w:rsidRPr="00812373">
        <w:rPr>
          <w:rFonts w:ascii="Calibri" w:hAnsi="Calibri" w:cs="Calibri"/>
          <w:color w:val="000000"/>
        </w:rPr>
        <w:t>.</w:t>
      </w:r>
    </w:p>
    <w:p w14:paraId="17E1716B" w14:textId="77777777" w:rsidR="00D53FC1" w:rsidRPr="00812373" w:rsidRDefault="00D53FC1" w:rsidP="00D53FC1">
      <w:pPr>
        <w:pStyle w:val="NormalWeb"/>
        <w:rPr>
          <w:rFonts w:ascii="Calibri" w:hAnsi="Calibri" w:cs="Calibri"/>
          <w:color w:val="000000"/>
        </w:rPr>
      </w:pPr>
      <w:r w:rsidRPr="00812373">
        <w:rPr>
          <w:rFonts w:ascii="Calibri" w:hAnsi="Calibri" w:cs="Calibri"/>
          <w:color w:val="000000"/>
        </w:rPr>
        <w:t>1. Weddings and funerals of non-immediate family.</w:t>
      </w:r>
    </w:p>
    <w:p w14:paraId="5DF3DC90" w14:textId="77777777" w:rsidR="00D53FC1" w:rsidRPr="00812373" w:rsidRDefault="00D53FC1" w:rsidP="00D53FC1">
      <w:pPr>
        <w:pStyle w:val="NormalWeb"/>
        <w:rPr>
          <w:rFonts w:ascii="Calibri" w:hAnsi="Calibri" w:cs="Calibri"/>
          <w:color w:val="000000"/>
        </w:rPr>
      </w:pPr>
      <w:r w:rsidRPr="00812373">
        <w:rPr>
          <w:rFonts w:ascii="Calibri" w:hAnsi="Calibri" w:cs="Calibri"/>
          <w:color w:val="000000"/>
        </w:rPr>
        <w:t>2. Visiting of relatives who are not classes as immediate family and who are not critically ill.</w:t>
      </w:r>
    </w:p>
    <w:p w14:paraId="73F3C3EE" w14:textId="77777777" w:rsidR="00D53FC1" w:rsidRPr="00812373" w:rsidRDefault="00D53FC1" w:rsidP="00D53FC1">
      <w:pPr>
        <w:pStyle w:val="NormalWeb"/>
        <w:rPr>
          <w:rFonts w:ascii="Calibri" w:hAnsi="Calibri" w:cs="Calibri"/>
          <w:color w:val="000000"/>
        </w:rPr>
      </w:pPr>
      <w:r w:rsidRPr="00812373">
        <w:rPr>
          <w:rFonts w:ascii="Calibri" w:hAnsi="Calibri" w:cs="Calibri"/>
          <w:color w:val="000000"/>
        </w:rPr>
        <w:t>3. Holidays in term time taken due to lower cost or family work patterns.</w:t>
      </w:r>
    </w:p>
    <w:p w14:paraId="06E51AE2" w14:textId="77777777" w:rsidR="00D53FC1" w:rsidRPr="00812373" w:rsidRDefault="00D53FC1" w:rsidP="00D53FC1">
      <w:pPr>
        <w:pStyle w:val="NormalWeb"/>
        <w:rPr>
          <w:rFonts w:ascii="Calibri" w:hAnsi="Calibri" w:cs="Calibri"/>
          <w:color w:val="000000"/>
        </w:rPr>
      </w:pPr>
      <w:r w:rsidRPr="00812373">
        <w:rPr>
          <w:rFonts w:ascii="Calibri" w:hAnsi="Calibri" w:cs="Calibri"/>
          <w:color w:val="000000"/>
        </w:rPr>
        <w:t>This is in no way an exhaustive list of exceptional/non-exceptional circumstances but serves as a guide for families when making their requests.</w:t>
      </w:r>
    </w:p>
    <w:p w14:paraId="2BA226A1" w14:textId="77777777" w:rsidR="00D53FC1" w:rsidRPr="00812373" w:rsidRDefault="00D53FC1" w:rsidP="00D53FC1">
      <w:pPr>
        <w:rPr>
          <w:rFonts w:ascii="Calibri" w:hAnsi="Calibri" w:cs="Calibri"/>
          <w:b/>
        </w:rPr>
      </w:pPr>
    </w:p>
    <w:p w14:paraId="12B0FBC8" w14:textId="77777777" w:rsidR="001927C8" w:rsidRPr="00812373" w:rsidRDefault="00111152" w:rsidP="00B3416A">
      <w:pPr>
        <w:pStyle w:val="Heading1"/>
        <w:jc w:val="both"/>
        <w:rPr>
          <w:rFonts w:ascii="Calibri" w:hAnsi="Calibri" w:cs="Calibri"/>
          <w:sz w:val="28"/>
        </w:rPr>
      </w:pPr>
      <w:r w:rsidRPr="00812373">
        <w:rPr>
          <w:rFonts w:ascii="Calibri" w:hAnsi="Calibri" w:cs="Calibri"/>
          <w:sz w:val="28"/>
        </w:rPr>
        <w:t>E</w:t>
      </w:r>
      <w:r w:rsidR="001927C8" w:rsidRPr="00812373">
        <w:rPr>
          <w:rFonts w:ascii="Calibri" w:hAnsi="Calibri" w:cs="Calibri"/>
          <w:sz w:val="28"/>
        </w:rPr>
        <w:t>xclusions</w:t>
      </w:r>
    </w:p>
    <w:p w14:paraId="6D190B9A" w14:textId="77777777" w:rsidR="001927C8" w:rsidRPr="00812373" w:rsidRDefault="001927C8" w:rsidP="00B3416A">
      <w:pPr>
        <w:jc w:val="both"/>
        <w:rPr>
          <w:rFonts w:ascii="Calibri" w:hAnsi="Calibri" w:cs="Calibri"/>
        </w:rPr>
      </w:pPr>
      <w:r w:rsidRPr="00812373">
        <w:rPr>
          <w:rFonts w:ascii="Calibri" w:hAnsi="Calibri" w:cs="Calibri"/>
        </w:rPr>
        <w:t>Where a pupil has been excluded</w:t>
      </w:r>
      <w:r w:rsidR="00B75DDB" w:rsidRPr="00812373">
        <w:rPr>
          <w:rFonts w:ascii="Calibri" w:hAnsi="Calibri" w:cs="Calibri"/>
        </w:rPr>
        <w:t>,</w:t>
      </w:r>
      <w:r w:rsidRPr="00812373">
        <w:rPr>
          <w:rFonts w:ascii="Calibri" w:hAnsi="Calibri" w:cs="Calibri"/>
        </w:rPr>
        <w:t xml:space="preserve"> he or she will remain on the school roll.  The absence is treated as authorised.  A pupil who has been permanently excluded is removed from the school roll following any appeal or review.</w:t>
      </w:r>
    </w:p>
    <w:p w14:paraId="17AD93B2" w14:textId="77777777" w:rsidR="001927C8" w:rsidRPr="00812373" w:rsidRDefault="001927C8" w:rsidP="00B3416A">
      <w:pPr>
        <w:pStyle w:val="Heading1"/>
        <w:jc w:val="both"/>
        <w:rPr>
          <w:rFonts w:ascii="Calibri" w:hAnsi="Calibri" w:cs="Calibri"/>
        </w:rPr>
      </w:pPr>
    </w:p>
    <w:p w14:paraId="0B8F40A6" w14:textId="77777777" w:rsidR="00070782" w:rsidRPr="00812373" w:rsidRDefault="00070782" w:rsidP="00B3416A">
      <w:pPr>
        <w:pStyle w:val="Heading1"/>
        <w:jc w:val="both"/>
        <w:rPr>
          <w:rFonts w:ascii="Calibri" w:hAnsi="Calibri" w:cs="Calibri"/>
          <w:sz w:val="28"/>
        </w:rPr>
      </w:pPr>
      <w:r w:rsidRPr="00812373">
        <w:rPr>
          <w:rFonts w:ascii="Calibri" w:hAnsi="Calibri" w:cs="Calibri"/>
          <w:sz w:val="28"/>
        </w:rPr>
        <w:t xml:space="preserve">Establishing and Maintaining a High Profile for </w:t>
      </w:r>
      <w:r w:rsidR="003E272C" w:rsidRPr="00812373">
        <w:rPr>
          <w:rFonts w:ascii="Calibri" w:hAnsi="Calibri" w:cs="Calibri"/>
          <w:sz w:val="28"/>
        </w:rPr>
        <w:t>Good Attendance and Punctuality</w:t>
      </w:r>
    </w:p>
    <w:p w14:paraId="0535B893" w14:textId="78F30CE3" w:rsidR="001927C8" w:rsidRPr="00812373" w:rsidRDefault="00070782" w:rsidP="00B3416A">
      <w:pPr>
        <w:pStyle w:val="Heading1"/>
        <w:jc w:val="both"/>
        <w:rPr>
          <w:rFonts w:ascii="Calibri" w:hAnsi="Calibri" w:cs="Calibri"/>
          <w:b w:val="0"/>
        </w:rPr>
      </w:pPr>
      <w:r w:rsidRPr="49EE4353">
        <w:rPr>
          <w:rFonts w:ascii="Calibri" w:hAnsi="Calibri" w:cs="Calibri"/>
          <w:b w:val="0"/>
        </w:rPr>
        <w:t xml:space="preserve">Good attendance and punctuality are actively encouraged and promoted. </w:t>
      </w:r>
      <w:r w:rsidR="00D47A31" w:rsidRPr="49EE4353">
        <w:rPr>
          <w:rFonts w:ascii="Calibri" w:hAnsi="Calibri" w:cs="Calibri"/>
          <w:b w:val="0"/>
        </w:rPr>
        <w:t>At the end of each term, attendance ce</w:t>
      </w:r>
      <w:r w:rsidR="0062082C" w:rsidRPr="49EE4353">
        <w:rPr>
          <w:rFonts w:ascii="Calibri" w:hAnsi="Calibri" w:cs="Calibri"/>
          <w:b w:val="0"/>
        </w:rPr>
        <w:t xml:space="preserve">rtificates are awarded for 100% attendance over the term. At the end of the year, an additional certificate for 100% </w:t>
      </w:r>
      <w:r w:rsidR="00533F65" w:rsidRPr="49EE4353">
        <w:rPr>
          <w:rFonts w:ascii="Calibri" w:hAnsi="Calibri" w:cs="Calibri"/>
          <w:b w:val="0"/>
        </w:rPr>
        <w:t xml:space="preserve">overall </w:t>
      </w:r>
      <w:r w:rsidR="0062082C" w:rsidRPr="49EE4353">
        <w:rPr>
          <w:rFonts w:ascii="Calibri" w:hAnsi="Calibri" w:cs="Calibri"/>
          <w:b w:val="0"/>
        </w:rPr>
        <w:t>is given</w:t>
      </w:r>
      <w:r w:rsidR="00D47A31" w:rsidRPr="49EE4353">
        <w:rPr>
          <w:rFonts w:ascii="Calibri" w:hAnsi="Calibri" w:cs="Calibri"/>
          <w:b w:val="0"/>
        </w:rPr>
        <w:t xml:space="preserve">. </w:t>
      </w:r>
      <w:r w:rsidR="00D05376" w:rsidRPr="49EE4353">
        <w:rPr>
          <w:rFonts w:ascii="Calibri" w:hAnsi="Calibri" w:cs="Calibri"/>
          <w:b w:val="0"/>
        </w:rPr>
        <w:t xml:space="preserve">The Attendance </w:t>
      </w:r>
      <w:r w:rsidR="00EB2E37" w:rsidRPr="49EE4353">
        <w:rPr>
          <w:rFonts w:ascii="Calibri" w:hAnsi="Calibri" w:cs="Calibri"/>
          <w:b w:val="0"/>
        </w:rPr>
        <w:t>Board</w:t>
      </w:r>
      <w:r w:rsidR="00533F65" w:rsidRPr="49EE4353">
        <w:rPr>
          <w:rFonts w:ascii="Calibri" w:hAnsi="Calibri" w:cs="Calibri"/>
          <w:b w:val="0"/>
        </w:rPr>
        <w:t xml:space="preserve"> </w:t>
      </w:r>
      <w:r w:rsidR="00FA5755" w:rsidRPr="49EE4353">
        <w:rPr>
          <w:rFonts w:ascii="Calibri" w:hAnsi="Calibri" w:cs="Calibri"/>
          <w:b w:val="0"/>
        </w:rPr>
        <w:t xml:space="preserve">at </w:t>
      </w:r>
      <w:proofErr w:type="spellStart"/>
      <w:r w:rsidR="005C0A6A">
        <w:rPr>
          <w:rFonts w:ascii="Calibri" w:hAnsi="Calibri" w:cs="Calibri"/>
          <w:b w:val="0"/>
        </w:rPr>
        <w:lastRenderedPageBreak/>
        <w:t>Brooksward</w:t>
      </w:r>
      <w:proofErr w:type="spellEnd"/>
      <w:r w:rsidR="00FA5755" w:rsidRPr="49EE4353">
        <w:rPr>
          <w:rFonts w:ascii="Calibri" w:hAnsi="Calibri" w:cs="Calibri"/>
          <w:b w:val="0"/>
        </w:rPr>
        <w:t xml:space="preserve"> is in the main corridor</w:t>
      </w:r>
      <w:r w:rsidR="50B3BDC3" w:rsidRPr="49EE4353">
        <w:rPr>
          <w:rFonts w:ascii="Calibri" w:hAnsi="Calibri" w:cs="Calibri"/>
          <w:b w:val="0"/>
        </w:rPr>
        <w:t xml:space="preserve"> and </w:t>
      </w:r>
      <w:r w:rsidR="00D05376" w:rsidRPr="49EE4353">
        <w:rPr>
          <w:rFonts w:ascii="Calibri" w:hAnsi="Calibri" w:cs="Calibri"/>
          <w:b w:val="0"/>
        </w:rPr>
        <w:t xml:space="preserve">is </w:t>
      </w:r>
      <w:r w:rsidR="00C34D70" w:rsidRPr="49EE4353">
        <w:rPr>
          <w:rFonts w:ascii="Calibri" w:hAnsi="Calibri" w:cs="Calibri"/>
          <w:b w:val="0"/>
        </w:rPr>
        <w:t>on permanent display</w:t>
      </w:r>
      <w:r w:rsidR="00E95D65" w:rsidRPr="49EE4353">
        <w:rPr>
          <w:rFonts w:ascii="Calibri" w:hAnsi="Calibri" w:cs="Calibri"/>
          <w:b w:val="0"/>
        </w:rPr>
        <w:t xml:space="preserve"> showing individual classes % attendance. If any class achieves 100% in a week, they are given an attendance bunny</w:t>
      </w:r>
      <w:r w:rsidR="00274F58" w:rsidRPr="49EE4353">
        <w:rPr>
          <w:rFonts w:ascii="Calibri" w:hAnsi="Calibri" w:cs="Calibri"/>
          <w:b w:val="0"/>
        </w:rPr>
        <w:t>/teddy</w:t>
      </w:r>
      <w:r w:rsidR="00C34D70" w:rsidRPr="49EE4353">
        <w:rPr>
          <w:rFonts w:ascii="Calibri" w:hAnsi="Calibri" w:cs="Calibri"/>
          <w:b w:val="0"/>
        </w:rPr>
        <w:t>.</w:t>
      </w:r>
      <w:r w:rsidR="00D05376" w:rsidRPr="49EE4353">
        <w:rPr>
          <w:rFonts w:ascii="Calibri" w:hAnsi="Calibri" w:cs="Calibri"/>
          <w:b w:val="0"/>
        </w:rPr>
        <w:t xml:space="preserve"> </w:t>
      </w:r>
      <w:r w:rsidR="00A846FD" w:rsidRPr="49EE4353">
        <w:rPr>
          <w:rFonts w:ascii="Calibri" w:hAnsi="Calibri" w:cs="Calibri"/>
          <w:b w:val="0"/>
        </w:rPr>
        <w:t>The school prospectus and website both have sections referring to the importance of g</w:t>
      </w:r>
      <w:r w:rsidR="00613FD6" w:rsidRPr="49EE4353">
        <w:rPr>
          <w:rFonts w:ascii="Calibri" w:hAnsi="Calibri" w:cs="Calibri"/>
          <w:b w:val="0"/>
        </w:rPr>
        <w:t xml:space="preserve">ood attendance and punctuality. </w:t>
      </w:r>
      <w:r w:rsidR="00A846FD" w:rsidRPr="49EE4353">
        <w:rPr>
          <w:rFonts w:ascii="Calibri" w:hAnsi="Calibri" w:cs="Calibri"/>
          <w:b w:val="0"/>
        </w:rPr>
        <w:t>At all times</w:t>
      </w:r>
      <w:r w:rsidR="00274F58" w:rsidRPr="49EE4353">
        <w:rPr>
          <w:rFonts w:ascii="Calibri" w:hAnsi="Calibri" w:cs="Calibri"/>
          <w:b w:val="0"/>
        </w:rPr>
        <w:t>,</w:t>
      </w:r>
      <w:r w:rsidR="00A846FD" w:rsidRPr="49EE4353">
        <w:rPr>
          <w:rFonts w:ascii="Calibri" w:hAnsi="Calibri" w:cs="Calibri"/>
          <w:b w:val="0"/>
        </w:rPr>
        <w:t xml:space="preserve"> we believe a positive approach is essential if improvements in attendance and punctuality are to be maximised and sustained.</w:t>
      </w:r>
    </w:p>
    <w:p w14:paraId="0DE4B5B7" w14:textId="77777777" w:rsidR="00A846FD" w:rsidRPr="00812373" w:rsidRDefault="00A846FD" w:rsidP="00B3416A">
      <w:pPr>
        <w:jc w:val="both"/>
        <w:rPr>
          <w:rFonts w:ascii="Calibri" w:hAnsi="Calibri" w:cs="Calibri"/>
        </w:rPr>
      </w:pPr>
    </w:p>
    <w:p w14:paraId="63B11140" w14:textId="77777777" w:rsidR="001927C8" w:rsidRPr="00812373" w:rsidRDefault="001927C8" w:rsidP="00B3416A">
      <w:pPr>
        <w:pStyle w:val="Heading1"/>
        <w:jc w:val="both"/>
        <w:rPr>
          <w:rFonts w:ascii="Calibri" w:hAnsi="Calibri" w:cs="Calibri"/>
          <w:sz w:val="28"/>
        </w:rPr>
      </w:pPr>
      <w:r w:rsidRPr="00812373">
        <w:rPr>
          <w:rFonts w:ascii="Calibri" w:hAnsi="Calibri" w:cs="Calibri"/>
          <w:sz w:val="28"/>
        </w:rPr>
        <w:t>Working with individual pupils</w:t>
      </w:r>
    </w:p>
    <w:p w14:paraId="0C6E89B6" w14:textId="77777777" w:rsidR="001927C8" w:rsidRPr="00812373" w:rsidRDefault="001927C8" w:rsidP="00B3416A">
      <w:pPr>
        <w:jc w:val="both"/>
        <w:rPr>
          <w:rFonts w:ascii="Calibri" w:hAnsi="Calibri" w:cs="Calibri"/>
        </w:rPr>
      </w:pPr>
      <w:r w:rsidRPr="00812373">
        <w:rPr>
          <w:rFonts w:ascii="Calibri" w:hAnsi="Calibri" w:cs="Calibri"/>
        </w:rPr>
        <w:t xml:space="preserve">At </w:t>
      </w:r>
      <w:r w:rsidR="00274F58" w:rsidRPr="00812373">
        <w:rPr>
          <w:rFonts w:ascii="Calibri" w:hAnsi="Calibri" w:cs="Calibri"/>
        </w:rPr>
        <w:t>the Delta Federation,</w:t>
      </w:r>
      <w:r w:rsidRPr="00812373">
        <w:rPr>
          <w:rFonts w:ascii="Calibri" w:hAnsi="Calibri" w:cs="Calibri"/>
        </w:rPr>
        <w:t xml:space="preserve"> we recognise that a small number of pupils may experience specific physical and psychological difficulties that impact on attendance.  In partnership wi</w:t>
      </w:r>
      <w:r w:rsidR="007730FA" w:rsidRPr="00812373">
        <w:rPr>
          <w:rFonts w:ascii="Calibri" w:hAnsi="Calibri" w:cs="Calibri"/>
        </w:rPr>
        <w:t xml:space="preserve">th parents, </w:t>
      </w:r>
      <w:r w:rsidRPr="00812373">
        <w:rPr>
          <w:rFonts w:ascii="Calibri" w:hAnsi="Calibri" w:cs="Calibri"/>
        </w:rPr>
        <w:t>the school will seek to implement an action plan to support a return to full attendance.  Strat</w:t>
      </w:r>
      <w:r w:rsidR="00FB74A4" w:rsidRPr="00812373">
        <w:rPr>
          <w:rFonts w:ascii="Calibri" w:hAnsi="Calibri" w:cs="Calibri"/>
        </w:rPr>
        <w:t>e</w:t>
      </w:r>
      <w:r w:rsidRPr="00812373">
        <w:rPr>
          <w:rFonts w:ascii="Calibri" w:hAnsi="Calibri" w:cs="Calibri"/>
        </w:rPr>
        <w:t>gies may include; initial part time attendance, special teaching provision, preparation of the class for the pupil</w:t>
      </w:r>
      <w:r w:rsidR="00274F58" w:rsidRPr="00812373">
        <w:rPr>
          <w:rFonts w:ascii="Calibri" w:hAnsi="Calibri" w:cs="Calibri"/>
        </w:rPr>
        <w:t>’</w:t>
      </w:r>
      <w:r w:rsidRPr="00812373">
        <w:rPr>
          <w:rFonts w:ascii="Calibri" w:hAnsi="Calibri" w:cs="Calibri"/>
        </w:rPr>
        <w:t>s ret</w:t>
      </w:r>
      <w:r w:rsidR="00A846FD" w:rsidRPr="00812373">
        <w:rPr>
          <w:rFonts w:ascii="Calibri" w:hAnsi="Calibri" w:cs="Calibri"/>
        </w:rPr>
        <w:t>urn</w:t>
      </w:r>
      <w:r w:rsidR="00274F58" w:rsidRPr="00812373">
        <w:rPr>
          <w:rFonts w:ascii="Calibri" w:hAnsi="Calibri" w:cs="Calibri"/>
        </w:rPr>
        <w:t xml:space="preserve">, </w:t>
      </w:r>
      <w:r w:rsidR="00274F58" w:rsidRPr="003C7CBB">
        <w:rPr>
          <w:rFonts w:ascii="Calibri" w:hAnsi="Calibri" w:cs="Calibri"/>
        </w:rPr>
        <w:t>an Early Help Assessment, support for the Mental Health Support Team (MHST)</w:t>
      </w:r>
      <w:r w:rsidR="00A846FD" w:rsidRPr="003C7CBB">
        <w:rPr>
          <w:rFonts w:ascii="Calibri" w:hAnsi="Calibri" w:cs="Calibri"/>
        </w:rPr>
        <w:t xml:space="preserve"> and</w:t>
      </w:r>
      <w:r w:rsidR="00A846FD" w:rsidRPr="00812373">
        <w:rPr>
          <w:rFonts w:ascii="Calibri" w:hAnsi="Calibri" w:cs="Calibri"/>
        </w:rPr>
        <w:t xml:space="preserve"> counselling provision. We employ </w:t>
      </w:r>
      <w:r w:rsidR="007730FA" w:rsidRPr="00812373">
        <w:rPr>
          <w:rFonts w:ascii="Calibri" w:hAnsi="Calibri" w:cs="Calibri"/>
        </w:rPr>
        <w:t>a Learning Mentor</w:t>
      </w:r>
      <w:r w:rsidR="00C34D70" w:rsidRPr="00812373">
        <w:rPr>
          <w:rFonts w:ascii="Calibri" w:hAnsi="Calibri" w:cs="Calibri"/>
        </w:rPr>
        <w:t xml:space="preserve"> who liaise</w:t>
      </w:r>
      <w:r w:rsidR="007730FA" w:rsidRPr="00812373">
        <w:rPr>
          <w:rFonts w:ascii="Calibri" w:hAnsi="Calibri" w:cs="Calibri"/>
        </w:rPr>
        <w:t>s</w:t>
      </w:r>
      <w:r w:rsidR="00A846FD" w:rsidRPr="00812373">
        <w:rPr>
          <w:rFonts w:ascii="Calibri" w:hAnsi="Calibri" w:cs="Calibri"/>
        </w:rPr>
        <w:t xml:space="preserve"> with particular families and pupils who are at risk.</w:t>
      </w:r>
    </w:p>
    <w:p w14:paraId="66204FF1" w14:textId="77777777" w:rsidR="00942DA8" w:rsidRPr="00812373" w:rsidRDefault="00942DA8" w:rsidP="00B3416A">
      <w:pPr>
        <w:jc w:val="both"/>
        <w:rPr>
          <w:rFonts w:ascii="Calibri" w:hAnsi="Calibri" w:cs="Calibri"/>
        </w:rPr>
      </w:pPr>
    </w:p>
    <w:p w14:paraId="58AB4A0F" w14:textId="77777777" w:rsidR="000733C1" w:rsidRPr="005319EA" w:rsidRDefault="000733C1" w:rsidP="00B3416A">
      <w:pPr>
        <w:pStyle w:val="Heading1"/>
        <w:jc w:val="both"/>
        <w:rPr>
          <w:rFonts w:ascii="Calibri" w:hAnsi="Calibri" w:cs="Calibri"/>
          <w:sz w:val="28"/>
        </w:rPr>
      </w:pPr>
      <w:r w:rsidRPr="005319EA">
        <w:rPr>
          <w:rFonts w:ascii="Calibri" w:hAnsi="Calibri" w:cs="Calibri"/>
          <w:sz w:val="28"/>
        </w:rPr>
        <w:t>Penalty notices and legal intervention</w:t>
      </w:r>
    </w:p>
    <w:p w14:paraId="41BC8CF9" w14:textId="77777777" w:rsidR="000733C1" w:rsidRPr="005319EA" w:rsidRDefault="000733C1" w:rsidP="000733C1">
      <w:pPr>
        <w:pStyle w:val="Heading1"/>
        <w:jc w:val="both"/>
        <w:rPr>
          <w:rFonts w:ascii="Calibri" w:hAnsi="Calibri" w:cs="Calibri"/>
          <w:b w:val="0"/>
        </w:rPr>
      </w:pPr>
      <w:r w:rsidRPr="005319EA">
        <w:rPr>
          <w:rFonts w:ascii="Calibri" w:hAnsi="Calibri" w:cs="Calibri"/>
          <w:b w:val="0"/>
        </w:rPr>
        <w:t xml:space="preserve">The school will allow sufficient time for attendance interventions and engagement strategies to improve pupils’ attendance; however, where engagement strategies to improve attendance have not had the desired effect after one term, the attendance officer will consider: </w:t>
      </w:r>
    </w:p>
    <w:p w14:paraId="43D5E933" w14:textId="77777777" w:rsidR="000733C1" w:rsidRPr="005319EA" w:rsidRDefault="000733C1" w:rsidP="000733C1">
      <w:pPr>
        <w:pStyle w:val="Heading1"/>
        <w:numPr>
          <w:ilvl w:val="0"/>
          <w:numId w:val="6"/>
        </w:numPr>
        <w:jc w:val="both"/>
        <w:rPr>
          <w:rFonts w:ascii="Calibri" w:hAnsi="Calibri" w:cs="Calibri"/>
          <w:b w:val="0"/>
        </w:rPr>
      </w:pPr>
      <w:r w:rsidRPr="005319EA">
        <w:rPr>
          <w:rFonts w:ascii="Calibri" w:hAnsi="Calibri" w:cs="Calibri"/>
          <w:b w:val="0"/>
        </w:rPr>
        <w:t xml:space="preserve">Holding a formal meeting with parents and the Attendance Officer. </w:t>
      </w:r>
    </w:p>
    <w:p w14:paraId="0260F4AF" w14:textId="77777777" w:rsidR="000733C1" w:rsidRPr="005319EA" w:rsidRDefault="000733C1" w:rsidP="000733C1">
      <w:pPr>
        <w:pStyle w:val="Heading1"/>
        <w:numPr>
          <w:ilvl w:val="0"/>
          <w:numId w:val="6"/>
        </w:numPr>
        <w:jc w:val="both"/>
        <w:rPr>
          <w:rFonts w:ascii="Calibri" w:hAnsi="Calibri" w:cs="Calibri"/>
          <w:b w:val="0"/>
        </w:rPr>
      </w:pPr>
      <w:r w:rsidRPr="005319EA">
        <w:rPr>
          <w:rFonts w:ascii="Calibri" w:hAnsi="Calibri" w:cs="Calibri"/>
          <w:b w:val="0"/>
        </w:rPr>
        <w:t>Working with the LA to put a parenting contract or an education supervision order in place.</w:t>
      </w:r>
    </w:p>
    <w:p w14:paraId="41CDE52F" w14:textId="77777777" w:rsidR="000733C1" w:rsidRPr="005319EA" w:rsidRDefault="000733C1" w:rsidP="000733C1">
      <w:pPr>
        <w:pStyle w:val="Heading1"/>
        <w:numPr>
          <w:ilvl w:val="0"/>
          <w:numId w:val="6"/>
        </w:numPr>
        <w:jc w:val="both"/>
        <w:rPr>
          <w:rFonts w:ascii="Calibri" w:hAnsi="Calibri" w:cs="Calibri"/>
          <w:b w:val="0"/>
        </w:rPr>
      </w:pPr>
      <w:r w:rsidRPr="005319EA">
        <w:rPr>
          <w:rFonts w:ascii="Calibri" w:hAnsi="Calibri" w:cs="Calibri"/>
          <w:b w:val="0"/>
        </w:rPr>
        <w:t>Engaging children’s social care where there are safeguarding concerns.</w:t>
      </w:r>
    </w:p>
    <w:p w14:paraId="2DBF0D7D" w14:textId="77777777" w:rsidR="000733C1" w:rsidRPr="005319EA" w:rsidRDefault="000733C1" w:rsidP="000733C1">
      <w:pPr>
        <w:rPr>
          <w:rFonts w:ascii="Calibri" w:hAnsi="Calibri" w:cs="Calibri"/>
        </w:rPr>
      </w:pPr>
    </w:p>
    <w:p w14:paraId="1EFD8E69" w14:textId="77777777" w:rsidR="000733C1" w:rsidRPr="005319EA" w:rsidRDefault="000733C1" w:rsidP="000733C1">
      <w:pPr>
        <w:rPr>
          <w:rFonts w:ascii="Calibri" w:hAnsi="Calibri" w:cs="Calibri"/>
        </w:rPr>
      </w:pPr>
      <w:r w:rsidRPr="005319EA">
        <w:rPr>
          <w:rFonts w:ascii="Calibri" w:hAnsi="Calibri" w:cs="Calibri"/>
        </w:rPr>
        <w:t>Where the above measures are not effective, the Executive Headteacher or Head of School will issue a notice to improve as a final opportunity for parents to engage in support and improve attendance before a penalty notice is considered.</w:t>
      </w:r>
    </w:p>
    <w:p w14:paraId="6B62F1B3" w14:textId="77777777" w:rsidR="000733C1" w:rsidRPr="005319EA" w:rsidRDefault="000733C1" w:rsidP="000733C1">
      <w:pPr>
        <w:rPr>
          <w:rFonts w:ascii="Calibri" w:hAnsi="Calibri" w:cs="Calibri"/>
        </w:rPr>
      </w:pPr>
    </w:p>
    <w:p w14:paraId="2677B33C" w14:textId="77777777" w:rsidR="000733C1" w:rsidRPr="005319EA" w:rsidRDefault="000733C1" w:rsidP="000733C1">
      <w:pPr>
        <w:rPr>
          <w:rFonts w:ascii="Calibri" w:hAnsi="Calibri" w:cs="Calibri"/>
        </w:rPr>
      </w:pPr>
      <w:r w:rsidRPr="005319EA">
        <w:rPr>
          <w:rFonts w:ascii="Calibri" w:hAnsi="Calibri" w:cs="Calibri"/>
        </w:rPr>
        <w:t>Where a pupil reaches the national threshold of 10 sessions of unauthorised absence in a rolling period of 10 school weeks, the school will consider whether a penalty notice is appropriate. Each case will be considered individually to determine whether a penalty notice or another tool or legal intervention should be used to improve attendance.</w:t>
      </w:r>
    </w:p>
    <w:p w14:paraId="02F2C34E" w14:textId="77777777" w:rsidR="000733C1" w:rsidRPr="005319EA" w:rsidRDefault="000733C1" w:rsidP="00B3416A">
      <w:pPr>
        <w:pStyle w:val="Heading1"/>
        <w:jc w:val="both"/>
        <w:rPr>
          <w:rFonts w:ascii="Calibri" w:hAnsi="Calibri" w:cs="Calibri"/>
          <w:sz w:val="28"/>
        </w:rPr>
      </w:pPr>
    </w:p>
    <w:p w14:paraId="7DE6C4D6" w14:textId="77777777" w:rsidR="000733C1" w:rsidRPr="005319EA" w:rsidRDefault="000733C1" w:rsidP="000733C1">
      <w:pPr>
        <w:rPr>
          <w:rFonts w:ascii="Calibri" w:hAnsi="Calibri" w:cs="Calibri"/>
        </w:rPr>
      </w:pPr>
      <w:r w:rsidRPr="005319EA">
        <w:rPr>
          <w:rFonts w:ascii="Calibri" w:hAnsi="Calibri" w:cs="Calibri"/>
        </w:rPr>
        <w:t>A fixed penalty notice will be issued in line with the LA’s code of conduct and the DfE’s ‘</w:t>
      </w:r>
      <w:hyperlink r:id="rId9" w:history="1">
        <w:r w:rsidRPr="005319EA">
          <w:rPr>
            <w:rStyle w:val="Hyperlink"/>
            <w:rFonts w:ascii="Calibri" w:hAnsi="Calibri" w:cs="Calibri"/>
          </w:rPr>
          <w:t>Working together to improve school attendance</w:t>
        </w:r>
      </w:hyperlink>
      <w:r w:rsidRPr="005319EA">
        <w:rPr>
          <w:rFonts w:ascii="Calibri" w:hAnsi="Calibri" w:cs="Calibri"/>
        </w:rPr>
        <w:t>’ guidance.</w:t>
      </w:r>
    </w:p>
    <w:p w14:paraId="680A4E5D" w14:textId="77777777" w:rsidR="000733C1" w:rsidRPr="005319EA" w:rsidRDefault="000733C1" w:rsidP="000733C1">
      <w:pPr>
        <w:rPr>
          <w:rFonts w:ascii="Calibri" w:hAnsi="Calibri" w:cs="Calibri"/>
        </w:rPr>
      </w:pPr>
    </w:p>
    <w:p w14:paraId="5AD32A93" w14:textId="77777777" w:rsidR="000733C1" w:rsidRPr="005319EA" w:rsidRDefault="000733C1" w:rsidP="000733C1">
      <w:pPr>
        <w:rPr>
          <w:rFonts w:ascii="Calibri" w:hAnsi="Calibri" w:cs="Calibri"/>
        </w:rPr>
      </w:pPr>
      <w:r w:rsidRPr="005319EA">
        <w:rPr>
          <w:rFonts w:ascii="Calibri" w:hAnsi="Calibri" w:cs="Calibri"/>
        </w:rPr>
        <w:t>Penalty notices for unauthorised absences will be charged at £160, reduced to £80 if paid within 21 days.</w:t>
      </w:r>
    </w:p>
    <w:p w14:paraId="19219836" w14:textId="77777777" w:rsidR="000733C1" w:rsidRPr="005319EA" w:rsidRDefault="000733C1" w:rsidP="00B3416A">
      <w:pPr>
        <w:pStyle w:val="Heading1"/>
        <w:jc w:val="both"/>
        <w:rPr>
          <w:rFonts w:ascii="Calibri" w:hAnsi="Calibri" w:cs="Calibri"/>
          <w:sz w:val="28"/>
        </w:rPr>
      </w:pPr>
    </w:p>
    <w:p w14:paraId="44F3AA64" w14:textId="77777777" w:rsidR="000733C1" w:rsidRPr="005319EA" w:rsidRDefault="000733C1" w:rsidP="000733C1">
      <w:pPr>
        <w:rPr>
          <w:rFonts w:ascii="Calibri" w:hAnsi="Calibri" w:cs="Calibri"/>
        </w:rPr>
      </w:pPr>
      <w:r w:rsidRPr="005319EA">
        <w:rPr>
          <w:rFonts w:ascii="Calibri" w:hAnsi="Calibri" w:cs="Calibri"/>
        </w:rPr>
        <w:t xml:space="preserve">A penalty </w:t>
      </w:r>
      <w:proofErr w:type="gramStart"/>
      <w:r w:rsidRPr="005319EA">
        <w:rPr>
          <w:rFonts w:ascii="Calibri" w:hAnsi="Calibri" w:cs="Calibri"/>
        </w:rPr>
        <w:t>notice</w:t>
      </w:r>
      <w:proofErr w:type="gramEnd"/>
      <w:r w:rsidRPr="005319EA">
        <w:rPr>
          <w:rFonts w:ascii="Calibri" w:hAnsi="Calibri" w:cs="Calibri"/>
        </w:rPr>
        <w:t xml:space="preserve"> of £120 may also be issued where parents allow their child to be present in a public place during school hours without reasonable justification during the first five days of a fixed period or permanent exclusion. This will be reduced to £60 if paid within 21 days.</w:t>
      </w:r>
    </w:p>
    <w:p w14:paraId="296FEF7D" w14:textId="77777777" w:rsidR="000733C1" w:rsidRPr="005319EA" w:rsidRDefault="000733C1" w:rsidP="000733C1">
      <w:pPr>
        <w:rPr>
          <w:rFonts w:ascii="Calibri" w:hAnsi="Calibri" w:cs="Calibri"/>
        </w:rPr>
      </w:pPr>
    </w:p>
    <w:p w14:paraId="6E039CC3" w14:textId="77777777" w:rsidR="000733C1" w:rsidRPr="005319EA" w:rsidRDefault="000733C1" w:rsidP="000733C1">
      <w:pPr>
        <w:rPr>
          <w:rFonts w:ascii="Calibri" w:hAnsi="Calibri" w:cs="Calibri"/>
        </w:rPr>
      </w:pPr>
      <w:r w:rsidRPr="005319EA">
        <w:rPr>
          <w:rFonts w:ascii="Calibri" w:hAnsi="Calibri" w:cs="Calibri"/>
        </w:rPr>
        <w:t>Parents will only get up to two fines for the same child in a three-year period. Once this limit has been reached, other action such as a parenting order or prosecution will be considered.</w:t>
      </w:r>
    </w:p>
    <w:p w14:paraId="7194DBDC" w14:textId="77777777" w:rsidR="000733C1" w:rsidRPr="005319EA" w:rsidRDefault="000733C1" w:rsidP="000733C1">
      <w:pPr>
        <w:rPr>
          <w:rFonts w:ascii="Calibri" w:hAnsi="Calibri" w:cs="Calibri"/>
        </w:rPr>
      </w:pPr>
    </w:p>
    <w:p w14:paraId="03F79897" w14:textId="77777777" w:rsidR="000733C1" w:rsidRPr="005319EA" w:rsidRDefault="000733C1" w:rsidP="000733C1">
      <w:pPr>
        <w:jc w:val="both"/>
        <w:rPr>
          <w:rFonts w:ascii="Calibri" w:hAnsi="Calibri" w:cs="Calibri"/>
        </w:rPr>
      </w:pPr>
      <w:r w:rsidRPr="005319EA">
        <w:rPr>
          <w:rFonts w:ascii="Calibri" w:hAnsi="Calibri" w:cs="Calibri"/>
        </w:rPr>
        <w:t xml:space="preserve">Where attendance still does not improve following a fixed penalty notice, the school will work with the LA to take forward attendance prosecution as a last resort. </w:t>
      </w:r>
    </w:p>
    <w:p w14:paraId="587F1334" w14:textId="77777777" w:rsidR="000733C1" w:rsidRPr="005319EA" w:rsidRDefault="000733C1" w:rsidP="000733C1">
      <w:pPr>
        <w:jc w:val="both"/>
        <w:rPr>
          <w:rFonts w:ascii="Calibri" w:hAnsi="Calibri" w:cs="Calibri"/>
        </w:rPr>
      </w:pPr>
      <w:r w:rsidRPr="005319EA">
        <w:rPr>
          <w:rFonts w:ascii="Calibri" w:hAnsi="Calibri" w:cs="Calibri"/>
        </w:rPr>
        <w:t>Parents who are prosecuted and attend court because their child has not been attending school may be fined up to £2,500.</w:t>
      </w:r>
    </w:p>
    <w:p w14:paraId="769D0D3C" w14:textId="77777777" w:rsidR="000733C1" w:rsidRPr="005319EA" w:rsidRDefault="000733C1" w:rsidP="000733C1"/>
    <w:p w14:paraId="159AB3CC" w14:textId="77777777" w:rsidR="000733C1" w:rsidRPr="005319EA" w:rsidRDefault="000733C1" w:rsidP="00B3416A">
      <w:pPr>
        <w:pStyle w:val="Heading1"/>
        <w:jc w:val="both"/>
        <w:rPr>
          <w:rFonts w:ascii="Calibri" w:hAnsi="Calibri" w:cs="Calibri"/>
          <w:sz w:val="28"/>
        </w:rPr>
      </w:pPr>
      <w:r w:rsidRPr="005319EA">
        <w:rPr>
          <w:rFonts w:ascii="Calibri" w:hAnsi="Calibri" w:cs="Calibri"/>
          <w:sz w:val="28"/>
        </w:rPr>
        <w:t>Education Supervision Orders (ESOs)</w:t>
      </w:r>
    </w:p>
    <w:p w14:paraId="3DCE9E4D" w14:textId="77777777" w:rsidR="000733C1" w:rsidRPr="005319EA" w:rsidRDefault="000733C1" w:rsidP="000733C1">
      <w:pPr>
        <w:jc w:val="both"/>
        <w:rPr>
          <w:rFonts w:ascii="Calibri" w:hAnsi="Calibri" w:cs="Calibri"/>
          <w:szCs w:val="24"/>
        </w:rPr>
      </w:pPr>
      <w:r w:rsidRPr="005319EA">
        <w:rPr>
          <w:rFonts w:ascii="Calibri" w:hAnsi="Calibri" w:cs="Calibri"/>
          <w:szCs w:val="24"/>
        </w:rPr>
        <w:t xml:space="preserve">Where interventions have not been successful, an ESO can be an alternative to provide formal legal intervention without criminal prosecution. ESOs are made through the Family or High Court and give the LA a formal role in supporting the pupil and parents to improve their attendance. LAs will issue parents with a notice of the intention to consider an ESO, set up a meeting to discuss with the parent and pupil, and decide whether the case will be taken forward. </w:t>
      </w:r>
    </w:p>
    <w:p w14:paraId="168D12B3" w14:textId="77777777" w:rsidR="000733C1" w:rsidRPr="005319EA" w:rsidRDefault="000733C1" w:rsidP="000733C1">
      <w:pPr>
        <w:jc w:val="both"/>
        <w:rPr>
          <w:rFonts w:ascii="Calibri" w:hAnsi="Calibri" w:cs="Calibri"/>
          <w:szCs w:val="24"/>
        </w:rPr>
      </w:pPr>
      <w:r w:rsidRPr="005319EA">
        <w:rPr>
          <w:rFonts w:ascii="Calibri" w:hAnsi="Calibri" w:cs="Calibri"/>
          <w:szCs w:val="24"/>
        </w:rPr>
        <w:t xml:space="preserve">Once an SEO is secured, a supervisor from the local authority will decide any actions or requirements. These may include: </w:t>
      </w:r>
    </w:p>
    <w:p w14:paraId="1A409F1B" w14:textId="77777777" w:rsidR="000733C1" w:rsidRPr="005319EA" w:rsidRDefault="000733C1" w:rsidP="000733C1">
      <w:pPr>
        <w:pStyle w:val="ListParagraph"/>
        <w:numPr>
          <w:ilvl w:val="0"/>
          <w:numId w:val="16"/>
        </w:numPr>
        <w:jc w:val="both"/>
        <w:rPr>
          <w:rFonts w:ascii="Calibri" w:hAnsi="Calibri" w:cs="Calibri"/>
          <w:sz w:val="24"/>
          <w:szCs w:val="24"/>
        </w:rPr>
      </w:pPr>
      <w:r w:rsidRPr="005319EA">
        <w:rPr>
          <w:rFonts w:ascii="Calibri" w:hAnsi="Calibri" w:cs="Calibri"/>
          <w:sz w:val="24"/>
          <w:szCs w:val="24"/>
        </w:rPr>
        <w:t>Requiring the parents to attend support meetings</w:t>
      </w:r>
      <w:r w:rsidRPr="005319EA" w:rsidDel="00F36AFA">
        <w:rPr>
          <w:rFonts w:ascii="Calibri" w:hAnsi="Calibri" w:cs="Calibri"/>
          <w:sz w:val="24"/>
          <w:szCs w:val="24"/>
        </w:rPr>
        <w:t>.</w:t>
      </w:r>
    </w:p>
    <w:p w14:paraId="3D3E0A92" w14:textId="77777777" w:rsidR="000733C1" w:rsidRPr="005319EA" w:rsidRDefault="000733C1" w:rsidP="000733C1">
      <w:pPr>
        <w:pStyle w:val="ListParagraph"/>
        <w:numPr>
          <w:ilvl w:val="0"/>
          <w:numId w:val="16"/>
        </w:numPr>
        <w:jc w:val="both"/>
        <w:rPr>
          <w:rFonts w:ascii="Calibri" w:hAnsi="Calibri" w:cs="Calibri"/>
          <w:sz w:val="24"/>
          <w:szCs w:val="24"/>
        </w:rPr>
      </w:pPr>
      <w:r w:rsidRPr="005319EA">
        <w:rPr>
          <w:rFonts w:ascii="Calibri" w:hAnsi="Calibri" w:cs="Calibri"/>
          <w:sz w:val="24"/>
          <w:szCs w:val="24"/>
        </w:rPr>
        <w:t>Requiring the parents to attend a parenting programme.</w:t>
      </w:r>
    </w:p>
    <w:p w14:paraId="0598F548" w14:textId="77777777" w:rsidR="000733C1" w:rsidRPr="005319EA" w:rsidRDefault="000733C1" w:rsidP="000733C1">
      <w:pPr>
        <w:pStyle w:val="ListParagraph"/>
        <w:numPr>
          <w:ilvl w:val="0"/>
          <w:numId w:val="16"/>
        </w:numPr>
        <w:jc w:val="both"/>
        <w:rPr>
          <w:rFonts w:ascii="Calibri" w:hAnsi="Calibri" w:cs="Calibri"/>
          <w:sz w:val="24"/>
          <w:szCs w:val="24"/>
        </w:rPr>
      </w:pPr>
      <w:r w:rsidRPr="005319EA">
        <w:rPr>
          <w:rFonts w:ascii="Calibri" w:hAnsi="Calibri" w:cs="Calibri"/>
          <w:sz w:val="24"/>
          <w:szCs w:val="24"/>
        </w:rPr>
        <w:t>Requiring the parents to access support services.</w:t>
      </w:r>
    </w:p>
    <w:p w14:paraId="03A68B87" w14:textId="77777777" w:rsidR="000733C1" w:rsidRPr="005319EA" w:rsidRDefault="000733C1" w:rsidP="000733C1">
      <w:pPr>
        <w:pStyle w:val="ListParagraph"/>
        <w:numPr>
          <w:ilvl w:val="0"/>
          <w:numId w:val="16"/>
        </w:numPr>
        <w:jc w:val="both"/>
        <w:rPr>
          <w:rFonts w:ascii="Calibri" w:hAnsi="Calibri" w:cs="Calibri"/>
          <w:sz w:val="24"/>
          <w:szCs w:val="24"/>
        </w:rPr>
      </w:pPr>
      <w:r w:rsidRPr="005319EA">
        <w:rPr>
          <w:rFonts w:ascii="Calibri" w:hAnsi="Calibri" w:cs="Calibri"/>
          <w:sz w:val="24"/>
          <w:szCs w:val="24"/>
        </w:rPr>
        <w:t>Requiring an assessment by an educational psychologist.</w:t>
      </w:r>
    </w:p>
    <w:p w14:paraId="40E8C4B5" w14:textId="77777777" w:rsidR="000733C1" w:rsidRPr="005319EA" w:rsidRDefault="000733C1" w:rsidP="000733C1">
      <w:pPr>
        <w:pStyle w:val="ListParagraph"/>
        <w:numPr>
          <w:ilvl w:val="0"/>
          <w:numId w:val="16"/>
        </w:numPr>
        <w:jc w:val="both"/>
        <w:rPr>
          <w:rFonts w:ascii="Calibri" w:hAnsi="Calibri" w:cs="Calibri"/>
          <w:sz w:val="24"/>
          <w:szCs w:val="24"/>
        </w:rPr>
      </w:pPr>
      <w:r w:rsidRPr="005319EA">
        <w:rPr>
          <w:rFonts w:ascii="Calibri" w:hAnsi="Calibri" w:cs="Calibri"/>
          <w:sz w:val="24"/>
          <w:szCs w:val="24"/>
        </w:rPr>
        <w:t>Review meetings involving all parties to be help every 3 months.</w:t>
      </w:r>
    </w:p>
    <w:p w14:paraId="26438E14" w14:textId="77777777" w:rsidR="000733C1" w:rsidRPr="00CE6688" w:rsidRDefault="000733C1" w:rsidP="000733C1">
      <w:pPr>
        <w:jc w:val="both"/>
        <w:rPr>
          <w:rFonts w:ascii="Calibri" w:hAnsi="Calibri" w:cs="Calibri"/>
          <w:szCs w:val="24"/>
        </w:rPr>
      </w:pPr>
      <w:r w:rsidRPr="005319EA">
        <w:rPr>
          <w:rFonts w:ascii="Calibri" w:hAnsi="Calibri" w:cs="Calibri"/>
          <w:szCs w:val="24"/>
        </w:rPr>
        <w:t>Failing to comply with an SEO will result in a fine and decisions will be made about whether further action is required.</w:t>
      </w:r>
    </w:p>
    <w:p w14:paraId="54CD245A" w14:textId="77777777" w:rsidR="000733C1" w:rsidRDefault="000733C1" w:rsidP="00B3416A">
      <w:pPr>
        <w:pStyle w:val="Heading1"/>
        <w:jc w:val="both"/>
        <w:rPr>
          <w:rFonts w:ascii="Calibri" w:hAnsi="Calibri" w:cs="Calibri"/>
          <w:sz w:val="28"/>
        </w:rPr>
      </w:pPr>
    </w:p>
    <w:p w14:paraId="1231BE67" w14:textId="77777777" w:rsidR="000733C1" w:rsidRDefault="000733C1" w:rsidP="00B3416A">
      <w:pPr>
        <w:pStyle w:val="Heading1"/>
        <w:jc w:val="both"/>
        <w:rPr>
          <w:rFonts w:ascii="Calibri" w:hAnsi="Calibri" w:cs="Calibri"/>
          <w:sz w:val="28"/>
        </w:rPr>
      </w:pPr>
    </w:p>
    <w:p w14:paraId="66779984" w14:textId="77777777" w:rsidR="001927C8" w:rsidRPr="00812373" w:rsidRDefault="001927C8" w:rsidP="00B3416A">
      <w:pPr>
        <w:pStyle w:val="Heading1"/>
        <w:jc w:val="both"/>
        <w:rPr>
          <w:rFonts w:ascii="Calibri" w:hAnsi="Calibri" w:cs="Calibri"/>
          <w:sz w:val="28"/>
        </w:rPr>
      </w:pPr>
      <w:r w:rsidRPr="00812373">
        <w:rPr>
          <w:rFonts w:ascii="Calibri" w:hAnsi="Calibri" w:cs="Calibri"/>
          <w:sz w:val="28"/>
        </w:rPr>
        <w:t>Further Information</w:t>
      </w:r>
    </w:p>
    <w:p w14:paraId="23DAF0D3" w14:textId="516387C8" w:rsidR="001927C8" w:rsidRPr="00812373" w:rsidRDefault="00274F58" w:rsidP="00B3416A">
      <w:pPr>
        <w:jc w:val="both"/>
        <w:rPr>
          <w:rFonts w:ascii="Calibri" w:hAnsi="Calibri" w:cs="Calibri"/>
        </w:rPr>
      </w:pPr>
      <w:r w:rsidRPr="49EE4353">
        <w:rPr>
          <w:rFonts w:ascii="Calibri" w:hAnsi="Calibri" w:cs="Calibri"/>
        </w:rPr>
        <w:t xml:space="preserve">At </w:t>
      </w:r>
      <w:proofErr w:type="spellStart"/>
      <w:r w:rsidR="005C0A6A">
        <w:rPr>
          <w:rFonts w:ascii="Calibri" w:hAnsi="Calibri" w:cs="Calibri"/>
        </w:rPr>
        <w:t>Brooksward</w:t>
      </w:r>
      <w:proofErr w:type="spellEnd"/>
      <w:r w:rsidRPr="49EE4353">
        <w:rPr>
          <w:rFonts w:ascii="Calibri" w:hAnsi="Calibri" w:cs="Calibri"/>
        </w:rPr>
        <w:t xml:space="preserve">, </w:t>
      </w:r>
      <w:r w:rsidR="001927C8" w:rsidRPr="49EE4353">
        <w:rPr>
          <w:rFonts w:ascii="Calibri" w:hAnsi="Calibri" w:cs="Calibri"/>
        </w:rPr>
        <w:t>we seek to support good patterns of attendance for pupils and staff.  This policy should be read in conjunction with:</w:t>
      </w:r>
    </w:p>
    <w:p w14:paraId="15685C38" w14:textId="77777777" w:rsidR="00274F58" w:rsidRPr="003C7CBB" w:rsidRDefault="00274F58" w:rsidP="00274F58">
      <w:pPr>
        <w:numPr>
          <w:ilvl w:val="0"/>
          <w:numId w:val="6"/>
        </w:numPr>
        <w:jc w:val="both"/>
        <w:rPr>
          <w:rFonts w:ascii="Calibri" w:hAnsi="Calibri" w:cs="Calibri"/>
          <w:i/>
        </w:rPr>
      </w:pPr>
      <w:r w:rsidRPr="003C7CBB">
        <w:rPr>
          <w:rFonts w:ascii="Calibri" w:hAnsi="Calibri" w:cs="Calibri"/>
          <w:i/>
        </w:rPr>
        <w:t xml:space="preserve">Education Act 1996 </w:t>
      </w:r>
    </w:p>
    <w:p w14:paraId="09DE02A0" w14:textId="77777777" w:rsidR="00274F58" w:rsidRPr="003C7CBB" w:rsidRDefault="00274F58" w:rsidP="00274F58">
      <w:pPr>
        <w:numPr>
          <w:ilvl w:val="0"/>
          <w:numId w:val="6"/>
        </w:numPr>
        <w:jc w:val="both"/>
        <w:rPr>
          <w:rFonts w:ascii="Calibri" w:hAnsi="Calibri" w:cs="Calibri"/>
          <w:i/>
        </w:rPr>
      </w:pPr>
      <w:r w:rsidRPr="003C7CBB">
        <w:rPr>
          <w:rFonts w:ascii="Calibri" w:hAnsi="Calibri" w:cs="Calibri"/>
          <w:i/>
        </w:rPr>
        <w:t xml:space="preserve">Equality Act 2010 </w:t>
      </w:r>
    </w:p>
    <w:p w14:paraId="3D6D08BA" w14:textId="77777777" w:rsidR="00274F58" w:rsidRPr="003C7CBB" w:rsidRDefault="00274F58" w:rsidP="00274F58">
      <w:pPr>
        <w:numPr>
          <w:ilvl w:val="0"/>
          <w:numId w:val="6"/>
        </w:numPr>
        <w:jc w:val="both"/>
        <w:rPr>
          <w:rFonts w:ascii="Calibri" w:hAnsi="Calibri" w:cs="Calibri"/>
          <w:i/>
        </w:rPr>
      </w:pPr>
      <w:r w:rsidRPr="003C7CBB">
        <w:rPr>
          <w:rFonts w:ascii="Calibri" w:hAnsi="Calibri" w:cs="Calibri"/>
          <w:i/>
        </w:rPr>
        <w:t xml:space="preserve">The Education (Pupil Registration) (England) Regulations 2006 (As amended) </w:t>
      </w:r>
    </w:p>
    <w:p w14:paraId="274F7BF4" w14:textId="77777777" w:rsidR="00274F58" w:rsidRPr="003C7CBB" w:rsidRDefault="00274F58" w:rsidP="00274F58">
      <w:pPr>
        <w:numPr>
          <w:ilvl w:val="0"/>
          <w:numId w:val="6"/>
        </w:numPr>
        <w:jc w:val="both"/>
        <w:rPr>
          <w:rFonts w:ascii="Calibri" w:hAnsi="Calibri" w:cs="Calibri"/>
          <w:i/>
        </w:rPr>
      </w:pPr>
      <w:r w:rsidRPr="003C7CBB">
        <w:rPr>
          <w:rFonts w:ascii="Calibri" w:hAnsi="Calibri" w:cs="Calibri"/>
          <w:i/>
        </w:rPr>
        <w:t xml:space="preserve">The Children (Performances and Activities) (England) Regulations 2014 </w:t>
      </w:r>
    </w:p>
    <w:p w14:paraId="4456CBF6" w14:textId="77777777" w:rsidR="00CB7B1C" w:rsidRDefault="00274F58" w:rsidP="00CE6688">
      <w:pPr>
        <w:numPr>
          <w:ilvl w:val="0"/>
          <w:numId w:val="6"/>
        </w:numPr>
        <w:jc w:val="both"/>
        <w:rPr>
          <w:rFonts w:ascii="Calibri" w:hAnsi="Calibri" w:cs="Calibri"/>
          <w:i/>
        </w:rPr>
      </w:pPr>
      <w:r w:rsidRPr="00CB7B1C">
        <w:rPr>
          <w:rFonts w:ascii="Calibri" w:hAnsi="Calibri" w:cs="Calibri"/>
          <w:i/>
        </w:rPr>
        <w:t xml:space="preserve">Children and Young Persons Act 1963 </w:t>
      </w:r>
    </w:p>
    <w:p w14:paraId="2590407D" w14:textId="77777777" w:rsidR="00CB7B1C" w:rsidRPr="005319EA" w:rsidRDefault="00CB7B1C" w:rsidP="00CB7B1C">
      <w:pPr>
        <w:numPr>
          <w:ilvl w:val="0"/>
          <w:numId w:val="6"/>
        </w:numPr>
        <w:jc w:val="both"/>
        <w:rPr>
          <w:rFonts w:ascii="Calibri" w:hAnsi="Calibri" w:cs="Calibri"/>
          <w:i/>
        </w:rPr>
      </w:pPr>
      <w:r w:rsidRPr="005319EA">
        <w:rPr>
          <w:rFonts w:ascii="Calibri" w:hAnsi="Calibri" w:cs="Calibri"/>
          <w:i/>
        </w:rPr>
        <w:t>DfE (2024) ‘Working together to improve school attendance’</w:t>
      </w:r>
    </w:p>
    <w:p w14:paraId="41DE4410" w14:textId="77777777" w:rsidR="00CB7B1C" w:rsidRPr="005319EA" w:rsidRDefault="00CB7B1C" w:rsidP="00CB7B1C">
      <w:pPr>
        <w:numPr>
          <w:ilvl w:val="0"/>
          <w:numId w:val="6"/>
        </w:numPr>
        <w:jc w:val="both"/>
        <w:rPr>
          <w:rFonts w:ascii="Calibri" w:hAnsi="Calibri" w:cs="Calibri"/>
          <w:i/>
        </w:rPr>
      </w:pPr>
      <w:r w:rsidRPr="005319EA">
        <w:rPr>
          <w:rFonts w:ascii="Calibri" w:hAnsi="Calibri" w:cs="Calibri"/>
          <w:i/>
        </w:rPr>
        <w:t>DfE (2024) ‘Keeping children safe in education (KCSIE) 2024’</w:t>
      </w:r>
    </w:p>
    <w:p w14:paraId="10D75238" w14:textId="77777777" w:rsidR="00CB7B1C" w:rsidRPr="005319EA" w:rsidRDefault="00CB7B1C" w:rsidP="00CB7B1C">
      <w:pPr>
        <w:numPr>
          <w:ilvl w:val="0"/>
          <w:numId w:val="6"/>
        </w:numPr>
        <w:jc w:val="both"/>
        <w:rPr>
          <w:rFonts w:ascii="Calibri" w:hAnsi="Calibri" w:cs="Calibri"/>
          <w:i/>
        </w:rPr>
      </w:pPr>
      <w:r w:rsidRPr="005319EA">
        <w:rPr>
          <w:rFonts w:ascii="Calibri" w:hAnsi="Calibri" w:cs="Calibri"/>
          <w:i/>
        </w:rPr>
        <w:t>DfE (2024) ‘Children missing education’</w:t>
      </w:r>
    </w:p>
    <w:p w14:paraId="1D9CD4AC" w14:textId="77777777" w:rsidR="00CB7B1C" w:rsidRPr="005319EA" w:rsidRDefault="00CB7B1C" w:rsidP="00CB7B1C">
      <w:pPr>
        <w:numPr>
          <w:ilvl w:val="0"/>
          <w:numId w:val="6"/>
        </w:numPr>
        <w:jc w:val="both"/>
        <w:rPr>
          <w:rFonts w:ascii="Calibri" w:hAnsi="Calibri" w:cs="Calibri"/>
          <w:i/>
        </w:rPr>
      </w:pPr>
      <w:r w:rsidRPr="005319EA">
        <w:rPr>
          <w:rFonts w:ascii="Calibri" w:hAnsi="Calibri" w:cs="Calibri"/>
          <w:i/>
        </w:rPr>
        <w:t>DfE (2024) ‘Providing remote education’</w:t>
      </w:r>
    </w:p>
    <w:p w14:paraId="36FEB5B0" w14:textId="77777777" w:rsidR="001927C8" w:rsidRPr="003C7CBB" w:rsidRDefault="001927C8" w:rsidP="00B3416A">
      <w:pPr>
        <w:jc w:val="both"/>
        <w:rPr>
          <w:rFonts w:ascii="Calibri" w:hAnsi="Calibri" w:cs="Calibri"/>
        </w:rPr>
      </w:pPr>
    </w:p>
    <w:p w14:paraId="6B0A2CA4" w14:textId="77777777" w:rsidR="00274F58" w:rsidRPr="003C7CBB" w:rsidRDefault="00274F58" w:rsidP="00274F58">
      <w:pPr>
        <w:jc w:val="both"/>
        <w:rPr>
          <w:rFonts w:ascii="Calibri" w:hAnsi="Calibri" w:cs="Calibri"/>
        </w:rPr>
      </w:pPr>
      <w:r w:rsidRPr="003C7CBB">
        <w:rPr>
          <w:rFonts w:ascii="Calibri" w:hAnsi="Calibri" w:cs="Calibri"/>
        </w:rPr>
        <w:t xml:space="preserve">This policy operates in conjunction with the following school policies: </w:t>
      </w:r>
    </w:p>
    <w:p w14:paraId="2901BE16" w14:textId="77777777" w:rsidR="00274F58" w:rsidRPr="003C7CBB" w:rsidRDefault="00274F58" w:rsidP="00274F58">
      <w:pPr>
        <w:numPr>
          <w:ilvl w:val="0"/>
          <w:numId w:val="11"/>
        </w:numPr>
        <w:jc w:val="both"/>
        <w:rPr>
          <w:rFonts w:ascii="Calibri" w:hAnsi="Calibri" w:cs="Calibri"/>
        </w:rPr>
      </w:pPr>
      <w:r w:rsidRPr="003C7CBB">
        <w:rPr>
          <w:rFonts w:ascii="Calibri" w:hAnsi="Calibri" w:cs="Calibri"/>
        </w:rPr>
        <w:t xml:space="preserve">Child Protection and Safeguarding Policy </w:t>
      </w:r>
    </w:p>
    <w:p w14:paraId="34E7AB70" w14:textId="77777777" w:rsidR="00274F58" w:rsidRPr="003C7CBB" w:rsidRDefault="00274F58" w:rsidP="00274F58">
      <w:pPr>
        <w:numPr>
          <w:ilvl w:val="0"/>
          <w:numId w:val="11"/>
        </w:numPr>
        <w:jc w:val="both"/>
        <w:rPr>
          <w:rFonts w:ascii="Calibri" w:hAnsi="Calibri" w:cs="Calibri"/>
        </w:rPr>
      </w:pPr>
      <w:r w:rsidRPr="003C7CBB">
        <w:rPr>
          <w:rFonts w:ascii="Calibri" w:hAnsi="Calibri" w:cs="Calibri"/>
        </w:rPr>
        <w:t xml:space="preserve">Complaints Procedures Policy </w:t>
      </w:r>
    </w:p>
    <w:p w14:paraId="34100967" w14:textId="77777777" w:rsidR="00274F58" w:rsidRPr="003C7CBB" w:rsidRDefault="00274F58" w:rsidP="00274F58">
      <w:pPr>
        <w:numPr>
          <w:ilvl w:val="0"/>
          <w:numId w:val="11"/>
        </w:numPr>
        <w:jc w:val="both"/>
        <w:rPr>
          <w:rFonts w:ascii="Calibri" w:hAnsi="Calibri" w:cs="Calibri"/>
        </w:rPr>
      </w:pPr>
      <w:r w:rsidRPr="003C7CBB">
        <w:rPr>
          <w:rFonts w:ascii="Calibri" w:hAnsi="Calibri" w:cs="Calibri"/>
        </w:rPr>
        <w:t xml:space="preserve">Behaviour Policy </w:t>
      </w:r>
    </w:p>
    <w:p w14:paraId="4FE77FF5" w14:textId="77777777" w:rsidR="00274F58" w:rsidRPr="003C7CBB" w:rsidRDefault="00274F58" w:rsidP="00274F58">
      <w:pPr>
        <w:numPr>
          <w:ilvl w:val="0"/>
          <w:numId w:val="11"/>
        </w:numPr>
        <w:jc w:val="both"/>
        <w:rPr>
          <w:rFonts w:ascii="Calibri" w:hAnsi="Calibri" w:cs="Calibri"/>
        </w:rPr>
      </w:pPr>
      <w:r w:rsidRPr="003C7CBB">
        <w:rPr>
          <w:rFonts w:ascii="Calibri" w:hAnsi="Calibri" w:cs="Calibri"/>
        </w:rPr>
        <w:t>SEND Policy</w:t>
      </w:r>
    </w:p>
    <w:p w14:paraId="30D7AA69" w14:textId="77777777" w:rsidR="001927C8" w:rsidRPr="00812373" w:rsidRDefault="001927C8" w:rsidP="00B3416A">
      <w:pPr>
        <w:jc w:val="both"/>
        <w:rPr>
          <w:rFonts w:ascii="Calibri" w:hAnsi="Calibri" w:cs="Calibri"/>
        </w:rPr>
      </w:pPr>
    </w:p>
    <w:p w14:paraId="48E3739A" w14:textId="77777777" w:rsidR="00942DA8" w:rsidRPr="00942DA8" w:rsidRDefault="00942DA8" w:rsidP="00942DA8">
      <w:pPr>
        <w:jc w:val="both"/>
        <w:rPr>
          <w:rFonts w:ascii="Calibri" w:hAnsi="Calibri" w:cs="Calibri"/>
          <w:b/>
          <w:sz w:val="28"/>
        </w:rPr>
      </w:pPr>
      <w:r w:rsidRPr="00942DA8">
        <w:rPr>
          <w:rFonts w:ascii="Calibri" w:hAnsi="Calibri" w:cs="Calibri"/>
          <w:b/>
          <w:sz w:val="28"/>
        </w:rPr>
        <w:t xml:space="preserve">Monitoring and review  </w:t>
      </w:r>
    </w:p>
    <w:p w14:paraId="30B08D0F" w14:textId="77777777" w:rsidR="00942DA8" w:rsidRDefault="00942DA8" w:rsidP="00942DA8">
      <w:pPr>
        <w:jc w:val="both"/>
        <w:rPr>
          <w:rFonts w:ascii="Calibri" w:hAnsi="Calibri" w:cs="Calibri"/>
        </w:rPr>
      </w:pPr>
      <w:r w:rsidRPr="00942DA8">
        <w:rPr>
          <w:rFonts w:ascii="Calibri" w:hAnsi="Calibri" w:cs="Calibri"/>
        </w:rPr>
        <w:lastRenderedPageBreak/>
        <w:t xml:space="preserve">Attendance and punctuality will be monitored throughout the year. The school’s attendance target is </w:t>
      </w:r>
      <w:r>
        <w:rPr>
          <w:rFonts w:ascii="Calibri" w:hAnsi="Calibri" w:cs="Calibri"/>
        </w:rPr>
        <w:t xml:space="preserve">96%. </w:t>
      </w:r>
      <w:r w:rsidRPr="00942DA8">
        <w:rPr>
          <w:rFonts w:ascii="Calibri" w:hAnsi="Calibri" w:cs="Calibri"/>
        </w:rPr>
        <w:t xml:space="preserve"> This policy will be reviewed annually by the </w:t>
      </w:r>
      <w:r>
        <w:rPr>
          <w:rFonts w:ascii="Calibri" w:hAnsi="Calibri" w:cs="Calibri"/>
        </w:rPr>
        <w:t>Executive H</w:t>
      </w:r>
      <w:r w:rsidRPr="00942DA8">
        <w:rPr>
          <w:rFonts w:ascii="Calibri" w:hAnsi="Calibri" w:cs="Calibri"/>
        </w:rPr>
        <w:t xml:space="preserve">eadteacher. Any changes made to this policy will be communicated to all relevant stakeholders. </w:t>
      </w:r>
    </w:p>
    <w:p w14:paraId="7196D064" w14:textId="77777777" w:rsidR="00942DA8" w:rsidRDefault="00942DA8" w:rsidP="00942DA8">
      <w:pPr>
        <w:jc w:val="both"/>
        <w:rPr>
          <w:rFonts w:ascii="Calibri" w:hAnsi="Calibri" w:cs="Calibri"/>
        </w:rPr>
      </w:pPr>
    </w:p>
    <w:p w14:paraId="3DD0D9B1" w14:textId="77777777" w:rsidR="00941B59" w:rsidRPr="00812373" w:rsidRDefault="005E362D" w:rsidP="00B3416A">
      <w:pPr>
        <w:jc w:val="both"/>
        <w:rPr>
          <w:rFonts w:ascii="Calibri" w:hAnsi="Calibri" w:cs="Calibri"/>
        </w:rPr>
      </w:pPr>
      <w:r w:rsidRPr="00812373">
        <w:rPr>
          <w:rFonts w:ascii="Calibri" w:hAnsi="Calibri" w:cs="Calibri"/>
        </w:rPr>
        <w:t>Jen Swain</w:t>
      </w:r>
      <w:r w:rsidR="00942DA8" w:rsidRPr="00812373">
        <w:rPr>
          <w:rFonts w:ascii="Calibri" w:hAnsi="Calibri" w:cs="Calibri"/>
        </w:rPr>
        <w:tab/>
      </w:r>
      <w:r w:rsidR="00AD391F" w:rsidRPr="00812373">
        <w:rPr>
          <w:rFonts w:ascii="Calibri" w:hAnsi="Calibri" w:cs="Calibri"/>
        </w:rPr>
        <w:t xml:space="preserve">Executive </w:t>
      </w:r>
      <w:r w:rsidR="00941B59" w:rsidRPr="00812373">
        <w:rPr>
          <w:rFonts w:ascii="Calibri" w:hAnsi="Calibri" w:cs="Calibri"/>
        </w:rPr>
        <w:t>Headteacher</w:t>
      </w:r>
    </w:p>
    <w:p w14:paraId="34FF1C98" w14:textId="77777777" w:rsidR="00767D2A" w:rsidRPr="00812373" w:rsidRDefault="00594875" w:rsidP="00B3416A">
      <w:pPr>
        <w:jc w:val="both"/>
        <w:rPr>
          <w:rFonts w:ascii="Calibri" w:hAnsi="Calibri" w:cs="Calibri"/>
        </w:rPr>
      </w:pPr>
      <w:r w:rsidRPr="00812373">
        <w:rPr>
          <w:rFonts w:ascii="Calibri" w:hAnsi="Calibri" w:cs="Calibri"/>
        </w:rPr>
        <w:br w:type="page"/>
      </w:r>
    </w:p>
    <w:p w14:paraId="4A50F8DE" w14:textId="77777777" w:rsidR="00767D2A" w:rsidRDefault="00747205" w:rsidP="00B3416A">
      <w:pPr>
        <w:jc w:val="both"/>
        <w:rPr>
          <w:rFonts w:ascii="Calibri" w:hAnsi="Calibri" w:cs="Calibri"/>
          <w:b/>
          <w:szCs w:val="28"/>
        </w:rPr>
      </w:pPr>
      <w:r>
        <w:rPr>
          <w:rFonts w:ascii="Calibri" w:hAnsi="Calibri" w:cs="Calibri"/>
          <w:b/>
          <w:szCs w:val="28"/>
        </w:rPr>
        <w:lastRenderedPageBreak/>
        <w:t xml:space="preserve">Appendix </w:t>
      </w:r>
      <w:proofErr w:type="gramStart"/>
      <w:r>
        <w:rPr>
          <w:rFonts w:ascii="Calibri" w:hAnsi="Calibri" w:cs="Calibri"/>
          <w:b/>
          <w:szCs w:val="28"/>
        </w:rPr>
        <w:t>A :</w:t>
      </w:r>
      <w:proofErr w:type="gramEnd"/>
      <w:r>
        <w:rPr>
          <w:rFonts w:ascii="Calibri" w:hAnsi="Calibri" w:cs="Calibri"/>
          <w:b/>
          <w:szCs w:val="28"/>
        </w:rPr>
        <w:t xml:space="preserve"> </w:t>
      </w:r>
      <w:r w:rsidR="00767D2A" w:rsidRPr="00812373">
        <w:rPr>
          <w:rFonts w:ascii="Calibri" w:hAnsi="Calibri" w:cs="Calibri"/>
          <w:b/>
          <w:szCs w:val="28"/>
        </w:rPr>
        <w:t xml:space="preserve">NEW ATTENDANCE CODES, DESCRIPTIONS AND MEANINGS </w:t>
      </w:r>
    </w:p>
    <w:p w14:paraId="6D072C0D" w14:textId="77777777" w:rsidR="00CB7B1C" w:rsidRDefault="00CB7B1C" w:rsidP="00B3416A">
      <w:pPr>
        <w:jc w:val="both"/>
        <w:rPr>
          <w:rFonts w:ascii="Calibri" w:hAnsi="Calibri" w:cs="Calibri"/>
          <w:b/>
          <w:szCs w:val="28"/>
        </w:rPr>
      </w:pPr>
    </w:p>
    <w:p w14:paraId="6D9022CA" w14:textId="77777777" w:rsidR="00CB7B1C" w:rsidRDefault="00CB7B1C" w:rsidP="00B3416A">
      <w:pPr>
        <w:jc w:val="both"/>
        <w:rPr>
          <w:rFonts w:ascii="Calibri" w:hAnsi="Calibri" w:cs="Calibri"/>
          <w:szCs w:val="28"/>
        </w:rPr>
      </w:pPr>
      <w:r w:rsidRPr="00CB7B1C">
        <w:rPr>
          <w:rFonts w:ascii="Calibri" w:hAnsi="Calibri" w:cs="Calibri"/>
          <w:szCs w:val="28"/>
        </w:rPr>
        <w:t>The school will use the national attendance codes to ensure attendance and absence are monitored and recorded in a consistent way. The following codes will be used:</w:t>
      </w:r>
    </w:p>
    <w:p w14:paraId="48A21919" w14:textId="77777777" w:rsidR="00CB7B1C" w:rsidRPr="00CB7B1C" w:rsidRDefault="00CB7B1C" w:rsidP="00B3416A">
      <w:pPr>
        <w:jc w:val="both"/>
        <w:rPr>
          <w:rFonts w:ascii="Calibri" w:hAnsi="Calibri" w:cs="Calibri"/>
          <w:szCs w:val="28"/>
        </w:rPr>
      </w:pPr>
    </w:p>
    <w:p w14:paraId="49C9CDB1" w14:textId="77777777" w:rsidR="00CB7B1C" w:rsidRPr="00CB7B1C" w:rsidRDefault="00CB7B1C" w:rsidP="00CB7B1C">
      <w:pPr>
        <w:numPr>
          <w:ilvl w:val="0"/>
          <w:numId w:val="14"/>
        </w:numPr>
        <w:jc w:val="both"/>
        <w:rPr>
          <w:rFonts w:ascii="Calibri" w:hAnsi="Calibri" w:cs="Calibri"/>
        </w:rPr>
      </w:pPr>
      <w:r w:rsidRPr="00CB7B1C">
        <w:rPr>
          <w:rFonts w:ascii="Calibri" w:hAnsi="Calibri" w:cs="Calibri"/>
        </w:rPr>
        <w:t># = planned whole school closure</w:t>
      </w:r>
    </w:p>
    <w:p w14:paraId="118AA1A7" w14:textId="77777777" w:rsidR="00CB7B1C" w:rsidRPr="00CB7B1C" w:rsidRDefault="00CB7B1C" w:rsidP="00CB7B1C">
      <w:pPr>
        <w:numPr>
          <w:ilvl w:val="0"/>
          <w:numId w:val="14"/>
        </w:numPr>
        <w:jc w:val="both"/>
        <w:rPr>
          <w:rFonts w:ascii="Calibri" w:hAnsi="Calibri" w:cs="Calibri"/>
        </w:rPr>
      </w:pPr>
      <w:r w:rsidRPr="00CB7B1C">
        <w:rPr>
          <w:rFonts w:ascii="Calibri" w:hAnsi="Calibri" w:cs="Calibri"/>
        </w:rPr>
        <w:t>/ = Present in the morning</w:t>
      </w:r>
    </w:p>
    <w:p w14:paraId="6BE22BAD" w14:textId="77777777" w:rsidR="00CB7B1C" w:rsidRPr="00CB7B1C" w:rsidRDefault="00CB7B1C" w:rsidP="00CB7B1C">
      <w:pPr>
        <w:numPr>
          <w:ilvl w:val="0"/>
          <w:numId w:val="14"/>
        </w:numPr>
        <w:jc w:val="both"/>
        <w:rPr>
          <w:rFonts w:ascii="Calibri" w:hAnsi="Calibri" w:cs="Calibri"/>
        </w:rPr>
      </w:pPr>
      <w:r w:rsidRPr="00CB7B1C">
        <w:rPr>
          <w:rFonts w:ascii="Calibri" w:hAnsi="Calibri" w:cs="Calibri"/>
        </w:rPr>
        <w:t>\ = Present in the afternoon</w:t>
      </w:r>
    </w:p>
    <w:p w14:paraId="64E55AB9" w14:textId="77777777" w:rsidR="00CB7B1C" w:rsidRPr="00CB7B1C" w:rsidRDefault="00CB7B1C" w:rsidP="00CB7B1C">
      <w:pPr>
        <w:numPr>
          <w:ilvl w:val="0"/>
          <w:numId w:val="14"/>
        </w:numPr>
        <w:jc w:val="both"/>
        <w:rPr>
          <w:rFonts w:ascii="Calibri" w:hAnsi="Calibri" w:cs="Calibri"/>
        </w:rPr>
      </w:pPr>
      <w:r w:rsidRPr="00CB7B1C">
        <w:rPr>
          <w:rFonts w:ascii="Calibri" w:hAnsi="Calibri" w:cs="Calibri"/>
        </w:rPr>
        <w:t>L = Late arrival before the register has closed</w:t>
      </w:r>
    </w:p>
    <w:p w14:paraId="6510F9AF" w14:textId="77777777" w:rsidR="00CB7B1C" w:rsidRPr="00CB7B1C" w:rsidRDefault="00CB7B1C" w:rsidP="00CB7B1C">
      <w:pPr>
        <w:numPr>
          <w:ilvl w:val="0"/>
          <w:numId w:val="14"/>
        </w:numPr>
        <w:jc w:val="both"/>
        <w:rPr>
          <w:rFonts w:ascii="Calibri" w:hAnsi="Calibri" w:cs="Calibri"/>
        </w:rPr>
      </w:pPr>
      <w:r w:rsidRPr="00CB7B1C">
        <w:rPr>
          <w:rFonts w:ascii="Calibri" w:hAnsi="Calibri" w:cs="Calibri"/>
        </w:rPr>
        <w:t>C = Leave of absence granted by the school for exceptional circumstances</w:t>
      </w:r>
    </w:p>
    <w:p w14:paraId="61643F93" w14:textId="77777777" w:rsidR="00CB7B1C" w:rsidRPr="00CB7B1C" w:rsidRDefault="00CB7B1C" w:rsidP="00CB7B1C">
      <w:pPr>
        <w:numPr>
          <w:ilvl w:val="0"/>
          <w:numId w:val="14"/>
        </w:numPr>
        <w:jc w:val="both"/>
        <w:rPr>
          <w:rFonts w:ascii="Calibri" w:hAnsi="Calibri" w:cs="Calibri"/>
        </w:rPr>
      </w:pPr>
      <w:r w:rsidRPr="00CB7B1C">
        <w:rPr>
          <w:rFonts w:ascii="Calibri" w:hAnsi="Calibri" w:cs="Calibri"/>
        </w:rPr>
        <w:t>S = Study leave</w:t>
      </w:r>
    </w:p>
    <w:p w14:paraId="6ABA9D3F" w14:textId="77777777" w:rsidR="00CB7B1C" w:rsidRPr="00CB7B1C" w:rsidRDefault="00CB7B1C" w:rsidP="00CB7B1C">
      <w:pPr>
        <w:numPr>
          <w:ilvl w:val="0"/>
          <w:numId w:val="14"/>
        </w:numPr>
        <w:jc w:val="both"/>
        <w:rPr>
          <w:rFonts w:ascii="Calibri" w:hAnsi="Calibri" w:cs="Calibri"/>
        </w:rPr>
      </w:pPr>
      <w:r w:rsidRPr="00CB7B1C">
        <w:rPr>
          <w:rFonts w:ascii="Calibri" w:hAnsi="Calibri" w:cs="Calibri"/>
        </w:rPr>
        <w:t>C1 = Leave of absence for participating in a regulated performance or employment abroad</w:t>
      </w:r>
    </w:p>
    <w:p w14:paraId="68CB39E4" w14:textId="77777777" w:rsidR="00CB7B1C" w:rsidRPr="00CB7B1C" w:rsidRDefault="00CB7B1C" w:rsidP="00CB7B1C">
      <w:pPr>
        <w:numPr>
          <w:ilvl w:val="0"/>
          <w:numId w:val="14"/>
        </w:numPr>
        <w:jc w:val="both"/>
        <w:rPr>
          <w:rFonts w:ascii="Calibri" w:hAnsi="Calibri" w:cs="Calibri"/>
        </w:rPr>
      </w:pPr>
      <w:r w:rsidRPr="00CB7B1C">
        <w:rPr>
          <w:rFonts w:ascii="Calibri" w:hAnsi="Calibri" w:cs="Calibri"/>
        </w:rPr>
        <w:t>C2 = Leave of absence for part-time pupils</w:t>
      </w:r>
    </w:p>
    <w:p w14:paraId="68DBF044" w14:textId="77777777" w:rsidR="00CB7B1C" w:rsidRPr="00CB7B1C" w:rsidRDefault="00CB7B1C" w:rsidP="00CB7B1C">
      <w:pPr>
        <w:numPr>
          <w:ilvl w:val="0"/>
          <w:numId w:val="14"/>
        </w:numPr>
        <w:jc w:val="both"/>
        <w:rPr>
          <w:rFonts w:ascii="Calibri" w:hAnsi="Calibri" w:cs="Calibri"/>
        </w:rPr>
      </w:pPr>
      <w:r w:rsidRPr="00CB7B1C">
        <w:rPr>
          <w:rFonts w:ascii="Calibri" w:hAnsi="Calibri" w:cs="Calibri"/>
        </w:rPr>
        <w:t>E = Suspended or permanently excluded but no alternative provision made</w:t>
      </w:r>
    </w:p>
    <w:p w14:paraId="75E095F2" w14:textId="77777777" w:rsidR="00CB7B1C" w:rsidRPr="00CB7B1C" w:rsidRDefault="00CB7B1C" w:rsidP="00CB7B1C">
      <w:pPr>
        <w:numPr>
          <w:ilvl w:val="0"/>
          <w:numId w:val="14"/>
        </w:numPr>
        <w:jc w:val="both"/>
        <w:rPr>
          <w:rFonts w:ascii="Calibri" w:hAnsi="Calibri" w:cs="Calibri"/>
        </w:rPr>
      </w:pPr>
      <w:r w:rsidRPr="00CB7B1C">
        <w:rPr>
          <w:rFonts w:ascii="Calibri" w:hAnsi="Calibri" w:cs="Calibri"/>
        </w:rPr>
        <w:t>J1 = Leave of absence for job or education interviews</w:t>
      </w:r>
    </w:p>
    <w:p w14:paraId="39C2558D" w14:textId="77777777" w:rsidR="00CB7B1C" w:rsidRPr="00CB7B1C" w:rsidRDefault="00CB7B1C" w:rsidP="00CB7B1C">
      <w:pPr>
        <w:numPr>
          <w:ilvl w:val="0"/>
          <w:numId w:val="14"/>
        </w:numPr>
        <w:jc w:val="both"/>
        <w:rPr>
          <w:rFonts w:ascii="Calibri" w:hAnsi="Calibri" w:cs="Calibri"/>
        </w:rPr>
      </w:pPr>
      <w:r w:rsidRPr="00CB7B1C">
        <w:rPr>
          <w:rFonts w:ascii="Calibri" w:hAnsi="Calibri" w:cs="Calibri"/>
        </w:rPr>
        <w:t>I = Illness</w:t>
      </w:r>
    </w:p>
    <w:p w14:paraId="68EF0872" w14:textId="77777777" w:rsidR="00CB7B1C" w:rsidRPr="00CB7B1C" w:rsidRDefault="00CB7B1C" w:rsidP="00CB7B1C">
      <w:pPr>
        <w:numPr>
          <w:ilvl w:val="0"/>
          <w:numId w:val="14"/>
        </w:numPr>
        <w:jc w:val="both"/>
        <w:rPr>
          <w:rFonts w:ascii="Calibri" w:hAnsi="Calibri" w:cs="Calibri"/>
        </w:rPr>
      </w:pPr>
      <w:r w:rsidRPr="00CB7B1C">
        <w:rPr>
          <w:rFonts w:ascii="Calibri" w:hAnsi="Calibri" w:cs="Calibri"/>
        </w:rPr>
        <w:t>M = Medical or dental appointments</w:t>
      </w:r>
    </w:p>
    <w:p w14:paraId="71C4439E" w14:textId="77777777" w:rsidR="00CB7B1C" w:rsidRPr="00CB7B1C" w:rsidRDefault="00CB7B1C" w:rsidP="00CB7B1C">
      <w:pPr>
        <w:numPr>
          <w:ilvl w:val="0"/>
          <w:numId w:val="14"/>
        </w:numPr>
        <w:jc w:val="both"/>
        <w:rPr>
          <w:rFonts w:ascii="Calibri" w:hAnsi="Calibri" w:cs="Calibri"/>
        </w:rPr>
      </w:pPr>
      <w:r w:rsidRPr="00CB7B1C">
        <w:rPr>
          <w:rFonts w:ascii="Calibri" w:hAnsi="Calibri" w:cs="Calibri"/>
        </w:rPr>
        <w:t>K = Attending provision arranged by the LA</w:t>
      </w:r>
    </w:p>
    <w:p w14:paraId="46F7C45B" w14:textId="77777777" w:rsidR="00CB7B1C" w:rsidRPr="00CB7B1C" w:rsidRDefault="00CB7B1C" w:rsidP="00CB7B1C">
      <w:pPr>
        <w:numPr>
          <w:ilvl w:val="0"/>
          <w:numId w:val="14"/>
        </w:numPr>
        <w:jc w:val="both"/>
        <w:rPr>
          <w:rFonts w:ascii="Calibri" w:hAnsi="Calibri" w:cs="Calibri"/>
        </w:rPr>
      </w:pPr>
      <w:r w:rsidRPr="00CB7B1C">
        <w:rPr>
          <w:rFonts w:ascii="Calibri" w:hAnsi="Calibri" w:cs="Calibri"/>
        </w:rPr>
        <w:t>R = Religious observance</w:t>
      </w:r>
    </w:p>
    <w:p w14:paraId="107A3412" w14:textId="77777777" w:rsidR="00CB7B1C" w:rsidRPr="00CB7B1C" w:rsidRDefault="00CB7B1C" w:rsidP="00CB7B1C">
      <w:pPr>
        <w:numPr>
          <w:ilvl w:val="0"/>
          <w:numId w:val="14"/>
        </w:numPr>
        <w:jc w:val="both"/>
        <w:rPr>
          <w:rFonts w:ascii="Calibri" w:hAnsi="Calibri" w:cs="Calibri"/>
        </w:rPr>
      </w:pPr>
      <w:r w:rsidRPr="00CB7B1C">
        <w:rPr>
          <w:rFonts w:ascii="Calibri" w:hAnsi="Calibri" w:cs="Calibri"/>
        </w:rPr>
        <w:t>B = Off-site education activity</w:t>
      </w:r>
    </w:p>
    <w:p w14:paraId="7D4E3939" w14:textId="77777777" w:rsidR="00CB7B1C" w:rsidRPr="00CB7B1C" w:rsidRDefault="00CB7B1C" w:rsidP="00CB7B1C">
      <w:pPr>
        <w:numPr>
          <w:ilvl w:val="0"/>
          <w:numId w:val="14"/>
        </w:numPr>
        <w:jc w:val="both"/>
        <w:rPr>
          <w:rFonts w:ascii="Calibri" w:hAnsi="Calibri" w:cs="Calibri"/>
        </w:rPr>
      </w:pPr>
      <w:r w:rsidRPr="00CB7B1C">
        <w:rPr>
          <w:rFonts w:ascii="Calibri" w:hAnsi="Calibri" w:cs="Calibri"/>
        </w:rPr>
        <w:t>G = Unauthorised holiday</w:t>
      </w:r>
    </w:p>
    <w:p w14:paraId="56911637" w14:textId="77777777" w:rsidR="00CB7B1C" w:rsidRPr="00CB7B1C" w:rsidRDefault="00CB7B1C" w:rsidP="00CB7B1C">
      <w:pPr>
        <w:numPr>
          <w:ilvl w:val="0"/>
          <w:numId w:val="14"/>
        </w:numPr>
        <w:jc w:val="both"/>
        <w:rPr>
          <w:rFonts w:ascii="Calibri" w:hAnsi="Calibri" w:cs="Calibri"/>
        </w:rPr>
      </w:pPr>
      <w:r w:rsidRPr="00CB7B1C">
        <w:rPr>
          <w:rFonts w:ascii="Calibri" w:hAnsi="Calibri" w:cs="Calibri"/>
        </w:rPr>
        <w:t>= Unauthorised absence</w:t>
      </w:r>
    </w:p>
    <w:p w14:paraId="7D9F0D57" w14:textId="77777777" w:rsidR="00CB7B1C" w:rsidRPr="00CB7B1C" w:rsidRDefault="00CB7B1C" w:rsidP="00CB7B1C">
      <w:pPr>
        <w:numPr>
          <w:ilvl w:val="0"/>
          <w:numId w:val="14"/>
        </w:numPr>
        <w:jc w:val="both"/>
        <w:rPr>
          <w:rFonts w:ascii="Calibri" w:hAnsi="Calibri" w:cs="Calibri"/>
        </w:rPr>
      </w:pPr>
      <w:r w:rsidRPr="00CB7B1C">
        <w:rPr>
          <w:rFonts w:ascii="Calibri" w:hAnsi="Calibri" w:cs="Calibri"/>
        </w:rPr>
        <w:t xml:space="preserve">U = Arrived after registration </w:t>
      </w:r>
      <w:r w:rsidR="00747205">
        <w:rPr>
          <w:rFonts w:ascii="Calibri" w:hAnsi="Calibri" w:cs="Calibri"/>
        </w:rPr>
        <w:t>closed (after 9.30am)</w:t>
      </w:r>
    </w:p>
    <w:p w14:paraId="579C01D8" w14:textId="77777777" w:rsidR="00C44A83" w:rsidRDefault="00CB7B1C" w:rsidP="00CB7B1C">
      <w:pPr>
        <w:numPr>
          <w:ilvl w:val="0"/>
          <w:numId w:val="14"/>
        </w:numPr>
        <w:jc w:val="both"/>
        <w:rPr>
          <w:rFonts w:ascii="Calibri" w:hAnsi="Calibri" w:cs="Calibri"/>
        </w:rPr>
      </w:pPr>
      <w:r w:rsidRPr="00CB7B1C">
        <w:rPr>
          <w:rFonts w:ascii="Calibri" w:hAnsi="Calibri" w:cs="Calibri"/>
        </w:rPr>
        <w:t>N = Reason not yet provided</w:t>
      </w:r>
    </w:p>
    <w:p w14:paraId="3405EAAE" w14:textId="77777777" w:rsidR="00CB7B1C" w:rsidRPr="00CB7B1C" w:rsidRDefault="00CB7B1C" w:rsidP="00CB7B1C">
      <w:pPr>
        <w:numPr>
          <w:ilvl w:val="0"/>
          <w:numId w:val="14"/>
        </w:numPr>
        <w:jc w:val="both"/>
        <w:rPr>
          <w:rFonts w:ascii="Calibri" w:hAnsi="Calibri" w:cs="Calibri"/>
        </w:rPr>
      </w:pPr>
      <w:r w:rsidRPr="00CB7B1C">
        <w:rPr>
          <w:rFonts w:ascii="Calibri" w:hAnsi="Calibri" w:cs="Calibri"/>
        </w:rPr>
        <w:t>X = Not required to be in school</w:t>
      </w:r>
    </w:p>
    <w:p w14:paraId="3157EBF7" w14:textId="77777777" w:rsidR="00CB7B1C" w:rsidRPr="00CB7B1C" w:rsidRDefault="00CB7B1C" w:rsidP="00CB7B1C">
      <w:pPr>
        <w:numPr>
          <w:ilvl w:val="0"/>
          <w:numId w:val="14"/>
        </w:numPr>
        <w:jc w:val="both"/>
        <w:rPr>
          <w:rFonts w:ascii="Calibri" w:hAnsi="Calibri" w:cs="Calibri"/>
        </w:rPr>
      </w:pPr>
      <w:r w:rsidRPr="00CB7B1C">
        <w:rPr>
          <w:rFonts w:ascii="Calibri" w:hAnsi="Calibri" w:cs="Calibri"/>
        </w:rPr>
        <w:t>T = Traveller absence</w:t>
      </w:r>
    </w:p>
    <w:p w14:paraId="6A3B9302" w14:textId="77777777" w:rsidR="00747205" w:rsidRPr="00747205" w:rsidRDefault="00CB7B1C" w:rsidP="00747205">
      <w:pPr>
        <w:numPr>
          <w:ilvl w:val="0"/>
          <w:numId w:val="14"/>
        </w:numPr>
        <w:jc w:val="both"/>
        <w:rPr>
          <w:rFonts w:ascii="Calibri" w:hAnsi="Calibri" w:cs="Calibri"/>
        </w:rPr>
      </w:pPr>
      <w:r w:rsidRPr="00747205">
        <w:rPr>
          <w:rFonts w:ascii="Calibri" w:hAnsi="Calibri" w:cs="Calibri"/>
        </w:rPr>
        <w:t>Q = Absent due to a lack of access arrangements or due to the pupil having to attend a school that does not qualify for travel arrangements and is more than walking distance from where they live.</w:t>
      </w:r>
    </w:p>
    <w:p w14:paraId="676E74FB" w14:textId="77777777" w:rsidR="00CB7B1C" w:rsidRPr="00747205" w:rsidRDefault="00CB7B1C" w:rsidP="00CB7B1C">
      <w:pPr>
        <w:numPr>
          <w:ilvl w:val="0"/>
          <w:numId w:val="14"/>
        </w:numPr>
        <w:jc w:val="both"/>
        <w:rPr>
          <w:rFonts w:ascii="Calibri" w:hAnsi="Calibri" w:cs="Calibri"/>
        </w:rPr>
      </w:pPr>
      <w:r w:rsidRPr="00747205">
        <w:rPr>
          <w:rFonts w:ascii="Calibri" w:hAnsi="Calibri" w:cs="Calibri"/>
        </w:rPr>
        <w:t>V = Educational visit or trip</w:t>
      </w:r>
    </w:p>
    <w:p w14:paraId="08F07B65" w14:textId="77777777" w:rsidR="00CB7B1C" w:rsidRPr="00747205" w:rsidRDefault="00CB7B1C" w:rsidP="00CB7B1C">
      <w:pPr>
        <w:numPr>
          <w:ilvl w:val="0"/>
          <w:numId w:val="14"/>
        </w:numPr>
        <w:jc w:val="both"/>
        <w:rPr>
          <w:rFonts w:ascii="Calibri" w:hAnsi="Calibri" w:cs="Calibri"/>
        </w:rPr>
      </w:pPr>
      <w:r w:rsidRPr="00747205">
        <w:rPr>
          <w:rFonts w:ascii="Calibri" w:hAnsi="Calibri" w:cs="Calibri"/>
        </w:rPr>
        <w:t>P = Participating in a supervised sporting activity, with supervision being physically provided by an appropriately trained and knowledgeable person</w:t>
      </w:r>
    </w:p>
    <w:p w14:paraId="0B0F2E49" w14:textId="77777777" w:rsidR="00CB7B1C" w:rsidRPr="00CB7B1C" w:rsidRDefault="00CB7B1C" w:rsidP="00CB7B1C">
      <w:pPr>
        <w:numPr>
          <w:ilvl w:val="0"/>
          <w:numId w:val="14"/>
        </w:numPr>
        <w:jc w:val="both"/>
        <w:rPr>
          <w:rFonts w:ascii="Calibri" w:hAnsi="Calibri" w:cs="Calibri"/>
        </w:rPr>
      </w:pPr>
      <w:r w:rsidRPr="00CB7B1C">
        <w:rPr>
          <w:rFonts w:ascii="Calibri" w:hAnsi="Calibri" w:cs="Calibri"/>
        </w:rPr>
        <w:t>D = Dual registered – at another educational establishment</w:t>
      </w:r>
    </w:p>
    <w:p w14:paraId="68BC2BEE" w14:textId="77777777" w:rsidR="00CB7B1C" w:rsidRPr="00CB7B1C" w:rsidRDefault="00CB7B1C" w:rsidP="00CB7B1C">
      <w:pPr>
        <w:numPr>
          <w:ilvl w:val="0"/>
          <w:numId w:val="14"/>
        </w:numPr>
        <w:jc w:val="both"/>
        <w:rPr>
          <w:rFonts w:ascii="Calibri" w:hAnsi="Calibri" w:cs="Calibri"/>
        </w:rPr>
      </w:pPr>
      <w:r w:rsidRPr="00CB7B1C">
        <w:rPr>
          <w:rFonts w:ascii="Calibri" w:hAnsi="Calibri" w:cs="Calibri"/>
        </w:rPr>
        <w:t>W = Attending work experience</w:t>
      </w:r>
    </w:p>
    <w:p w14:paraId="5570D7AD" w14:textId="77777777" w:rsidR="00CB7B1C" w:rsidRPr="00CB7B1C" w:rsidRDefault="00CB7B1C" w:rsidP="00CB7B1C">
      <w:pPr>
        <w:numPr>
          <w:ilvl w:val="0"/>
          <w:numId w:val="14"/>
        </w:numPr>
        <w:jc w:val="both"/>
        <w:rPr>
          <w:rFonts w:ascii="Calibri" w:hAnsi="Calibri" w:cs="Calibri"/>
        </w:rPr>
      </w:pPr>
      <w:r w:rsidRPr="00CB7B1C">
        <w:rPr>
          <w:rFonts w:ascii="Calibri" w:hAnsi="Calibri" w:cs="Calibri"/>
        </w:rPr>
        <w:t>Y1 = Absent due to their regular transport not being available</w:t>
      </w:r>
    </w:p>
    <w:p w14:paraId="56100D33" w14:textId="77777777" w:rsidR="00CB7B1C" w:rsidRPr="00CB7B1C" w:rsidRDefault="00CB7B1C" w:rsidP="00CB7B1C">
      <w:pPr>
        <w:numPr>
          <w:ilvl w:val="0"/>
          <w:numId w:val="14"/>
        </w:numPr>
        <w:jc w:val="both"/>
        <w:rPr>
          <w:rFonts w:ascii="Calibri" w:hAnsi="Calibri" w:cs="Calibri"/>
        </w:rPr>
      </w:pPr>
      <w:r w:rsidRPr="00CB7B1C">
        <w:rPr>
          <w:rFonts w:ascii="Calibri" w:hAnsi="Calibri" w:cs="Calibri"/>
        </w:rPr>
        <w:t>Y2 = Absent due to travel disruption</w:t>
      </w:r>
    </w:p>
    <w:p w14:paraId="520E92AE" w14:textId="77777777" w:rsidR="00CB7B1C" w:rsidRPr="00CB7B1C" w:rsidRDefault="00CB7B1C" w:rsidP="00CB7B1C">
      <w:pPr>
        <w:numPr>
          <w:ilvl w:val="0"/>
          <w:numId w:val="14"/>
        </w:numPr>
        <w:jc w:val="both"/>
        <w:rPr>
          <w:rFonts w:ascii="Calibri" w:hAnsi="Calibri" w:cs="Calibri"/>
        </w:rPr>
      </w:pPr>
      <w:r w:rsidRPr="00CB7B1C">
        <w:rPr>
          <w:rFonts w:ascii="Calibri" w:hAnsi="Calibri" w:cs="Calibri"/>
        </w:rPr>
        <w:t>Y3 = Absent due to part of the school premises being closed</w:t>
      </w:r>
    </w:p>
    <w:p w14:paraId="4826A395" w14:textId="77777777" w:rsidR="00CB7B1C" w:rsidRPr="00CB7B1C" w:rsidRDefault="00CB7B1C" w:rsidP="00CB7B1C">
      <w:pPr>
        <w:numPr>
          <w:ilvl w:val="0"/>
          <w:numId w:val="14"/>
        </w:numPr>
        <w:jc w:val="both"/>
        <w:rPr>
          <w:rFonts w:ascii="Calibri" w:hAnsi="Calibri" w:cs="Calibri"/>
        </w:rPr>
      </w:pPr>
      <w:r w:rsidRPr="00CB7B1C">
        <w:rPr>
          <w:rFonts w:ascii="Calibri" w:hAnsi="Calibri" w:cs="Calibri"/>
        </w:rPr>
        <w:t>Y4 = Absent due to the school site being closed</w:t>
      </w:r>
    </w:p>
    <w:p w14:paraId="4A233ECD" w14:textId="77777777" w:rsidR="00CB7B1C" w:rsidRPr="00CB7B1C" w:rsidRDefault="00CB7B1C" w:rsidP="00CB7B1C">
      <w:pPr>
        <w:numPr>
          <w:ilvl w:val="0"/>
          <w:numId w:val="14"/>
        </w:numPr>
        <w:jc w:val="both"/>
        <w:rPr>
          <w:rFonts w:ascii="Calibri" w:hAnsi="Calibri" w:cs="Calibri"/>
        </w:rPr>
      </w:pPr>
      <w:r w:rsidRPr="00CB7B1C">
        <w:rPr>
          <w:rFonts w:ascii="Calibri" w:hAnsi="Calibri" w:cs="Calibri"/>
        </w:rPr>
        <w:t>Y5 = Absent due to being in criminal justice detention</w:t>
      </w:r>
    </w:p>
    <w:p w14:paraId="7CC40A08" w14:textId="77777777" w:rsidR="00CB7B1C" w:rsidRPr="00747205" w:rsidRDefault="00CB7B1C" w:rsidP="00CB7B1C">
      <w:pPr>
        <w:numPr>
          <w:ilvl w:val="0"/>
          <w:numId w:val="14"/>
        </w:numPr>
        <w:jc w:val="both"/>
        <w:rPr>
          <w:rFonts w:ascii="Calibri" w:hAnsi="Calibri" w:cs="Calibri"/>
        </w:rPr>
      </w:pPr>
      <w:r w:rsidRPr="00747205">
        <w:rPr>
          <w:rFonts w:ascii="Calibri" w:hAnsi="Calibri" w:cs="Calibri"/>
        </w:rPr>
        <w:t>Y6 = Absent due to public health guidance or law, despite the pupil being well enough to attend</w:t>
      </w:r>
    </w:p>
    <w:p w14:paraId="638493EE" w14:textId="77777777" w:rsidR="00CB7B1C" w:rsidRPr="00747205" w:rsidRDefault="00CB7B1C" w:rsidP="00CB7B1C">
      <w:pPr>
        <w:numPr>
          <w:ilvl w:val="0"/>
          <w:numId w:val="14"/>
        </w:numPr>
        <w:jc w:val="both"/>
        <w:rPr>
          <w:rFonts w:ascii="Calibri" w:hAnsi="Calibri" w:cs="Calibri"/>
        </w:rPr>
      </w:pPr>
      <w:r w:rsidRPr="00747205">
        <w:rPr>
          <w:rFonts w:ascii="Calibri" w:hAnsi="Calibri" w:cs="Calibri"/>
        </w:rPr>
        <w:t>Y7 = Absent due to any other unavoidable cause, the nature of which must be documented by the school.</w:t>
      </w:r>
    </w:p>
    <w:p w14:paraId="1C538564" w14:textId="77777777" w:rsidR="00CB7B1C" w:rsidRDefault="00CB7B1C" w:rsidP="00CB7B1C">
      <w:pPr>
        <w:numPr>
          <w:ilvl w:val="0"/>
          <w:numId w:val="14"/>
        </w:numPr>
        <w:jc w:val="both"/>
        <w:rPr>
          <w:rFonts w:ascii="Calibri" w:hAnsi="Calibri" w:cs="Calibri"/>
        </w:rPr>
      </w:pPr>
      <w:r w:rsidRPr="00CB7B1C">
        <w:rPr>
          <w:rFonts w:ascii="Calibri" w:hAnsi="Calibri" w:cs="Calibri"/>
        </w:rPr>
        <w:t>Z = Pupil not on admission register</w:t>
      </w:r>
    </w:p>
    <w:p w14:paraId="6BD18F9B" w14:textId="77777777" w:rsidR="00CB7B1C" w:rsidRPr="00812373" w:rsidRDefault="00CB7B1C" w:rsidP="00CB7B1C">
      <w:pPr>
        <w:jc w:val="both"/>
        <w:rPr>
          <w:rFonts w:ascii="Calibri" w:hAnsi="Calibri" w:cs="Calibri"/>
        </w:rPr>
      </w:pPr>
    </w:p>
    <w:p w14:paraId="1AA2E9C5" w14:textId="77777777" w:rsidR="00767D2A" w:rsidRPr="00812373" w:rsidRDefault="00CB7B1C" w:rsidP="00B3416A">
      <w:pPr>
        <w:jc w:val="both"/>
        <w:rPr>
          <w:rFonts w:ascii="Calibri" w:hAnsi="Calibri" w:cs="Calibri"/>
          <w:b/>
        </w:rPr>
      </w:pPr>
      <w:r>
        <w:rPr>
          <w:rFonts w:ascii="Calibri" w:hAnsi="Calibri" w:cs="Calibri"/>
          <w:b/>
        </w:rPr>
        <w:br w:type="page"/>
      </w:r>
      <w:r w:rsidR="00767D2A" w:rsidRPr="00812373">
        <w:rPr>
          <w:rFonts w:ascii="Calibri" w:hAnsi="Calibri" w:cs="Calibri"/>
          <w:b/>
        </w:rPr>
        <w:lastRenderedPageBreak/>
        <w:t>REGISTER CODES: ADDITIONAL INFORMATION</w:t>
      </w:r>
    </w:p>
    <w:p w14:paraId="4EEAC152" w14:textId="77777777" w:rsidR="00767D2A" w:rsidRPr="00812373" w:rsidRDefault="00767D2A" w:rsidP="00B3416A">
      <w:pPr>
        <w:spacing w:after="240"/>
        <w:jc w:val="both"/>
        <w:rPr>
          <w:rFonts w:ascii="Calibri" w:hAnsi="Calibri" w:cs="Calibri"/>
          <w:b/>
        </w:rPr>
      </w:pPr>
      <w:proofErr w:type="gramStart"/>
      <w:r w:rsidRPr="00812373">
        <w:rPr>
          <w:rFonts w:ascii="Calibri" w:hAnsi="Calibri" w:cs="Calibri"/>
          <w:b/>
        </w:rPr>
        <w:t>ALSO</w:t>
      </w:r>
      <w:proofErr w:type="gramEnd"/>
      <w:r w:rsidRPr="00812373">
        <w:rPr>
          <w:rFonts w:ascii="Calibri" w:hAnsi="Calibri" w:cs="Calibri"/>
          <w:b/>
        </w:rPr>
        <w:t xml:space="preserve"> PLEASE NOTE</w:t>
      </w:r>
    </w:p>
    <w:p w14:paraId="238601FE" w14:textId="77777777" w:rsidR="00D60D6F" w:rsidRPr="00812373" w:rsidRDefault="00D60D6F" w:rsidP="00B3416A">
      <w:pPr>
        <w:spacing w:after="240"/>
        <w:jc w:val="both"/>
        <w:rPr>
          <w:rFonts w:ascii="Calibri" w:hAnsi="Calibri" w:cs="Calibri"/>
          <w:b/>
        </w:rPr>
      </w:pPr>
    </w:p>
    <w:p w14:paraId="5D2E7D41" w14:textId="77777777" w:rsidR="00767D2A" w:rsidRPr="00812373" w:rsidRDefault="00767D2A" w:rsidP="00B3416A">
      <w:pPr>
        <w:numPr>
          <w:ilvl w:val="0"/>
          <w:numId w:val="4"/>
        </w:numPr>
        <w:spacing w:after="240"/>
        <w:jc w:val="both"/>
        <w:rPr>
          <w:rFonts w:ascii="Calibri" w:hAnsi="Calibri" w:cs="Calibri"/>
        </w:rPr>
      </w:pPr>
      <w:r w:rsidRPr="00812373">
        <w:rPr>
          <w:rFonts w:ascii="Calibri" w:hAnsi="Calibri" w:cs="Calibri"/>
        </w:rPr>
        <w:t>Pupil going home for lunch HL should be marked in the action column.</w:t>
      </w:r>
    </w:p>
    <w:p w14:paraId="137AC5A0" w14:textId="77777777" w:rsidR="00767D2A" w:rsidRPr="00812373" w:rsidRDefault="00767D2A" w:rsidP="00B3416A">
      <w:pPr>
        <w:numPr>
          <w:ilvl w:val="0"/>
          <w:numId w:val="4"/>
        </w:numPr>
        <w:spacing w:after="240"/>
        <w:jc w:val="both"/>
        <w:rPr>
          <w:rFonts w:ascii="Calibri" w:hAnsi="Calibri" w:cs="Calibri"/>
        </w:rPr>
      </w:pPr>
      <w:r w:rsidRPr="00812373">
        <w:rPr>
          <w:rFonts w:ascii="Calibri" w:hAnsi="Calibri" w:cs="Calibri"/>
        </w:rPr>
        <w:t>If a pupil is late, their arrival time is to be noted in the action column.</w:t>
      </w:r>
    </w:p>
    <w:p w14:paraId="0C74F668" w14:textId="77777777" w:rsidR="00767D2A" w:rsidRPr="00812373" w:rsidRDefault="00767D2A" w:rsidP="00B3416A">
      <w:pPr>
        <w:numPr>
          <w:ilvl w:val="0"/>
          <w:numId w:val="4"/>
        </w:numPr>
        <w:spacing w:after="240"/>
        <w:jc w:val="both"/>
        <w:rPr>
          <w:rFonts w:ascii="Calibri" w:hAnsi="Calibri" w:cs="Calibri"/>
        </w:rPr>
      </w:pPr>
      <w:r w:rsidRPr="00812373">
        <w:rPr>
          <w:rFonts w:ascii="Calibri" w:hAnsi="Calibri" w:cs="Calibri"/>
        </w:rPr>
        <w:t>Half term weeks to be left blank.</w:t>
      </w:r>
    </w:p>
    <w:p w14:paraId="58BBD76B" w14:textId="77777777" w:rsidR="00767D2A" w:rsidRPr="00812373" w:rsidRDefault="00767D2A" w:rsidP="00B3416A">
      <w:pPr>
        <w:numPr>
          <w:ilvl w:val="0"/>
          <w:numId w:val="4"/>
        </w:numPr>
        <w:spacing w:after="240"/>
        <w:jc w:val="both"/>
        <w:rPr>
          <w:rFonts w:ascii="Calibri" w:hAnsi="Calibri" w:cs="Calibri"/>
        </w:rPr>
      </w:pPr>
      <w:r w:rsidRPr="00812373">
        <w:rPr>
          <w:rFonts w:ascii="Calibri" w:hAnsi="Calibri" w:cs="Calibri"/>
        </w:rPr>
        <w:t>Teachers to fill in the class attendance totals each session.</w:t>
      </w:r>
    </w:p>
    <w:p w14:paraId="0F3CABC7" w14:textId="77777777" w:rsidR="001927C8" w:rsidRPr="00812373" w:rsidRDefault="001927C8" w:rsidP="00B3416A">
      <w:pPr>
        <w:jc w:val="both"/>
        <w:rPr>
          <w:rFonts w:ascii="Calibri" w:hAnsi="Calibri" w:cs="Calibri"/>
        </w:rPr>
      </w:pPr>
    </w:p>
    <w:p w14:paraId="5B08B5D1" w14:textId="77777777" w:rsidR="006D437A" w:rsidRPr="00812373" w:rsidRDefault="006D437A" w:rsidP="00B3416A">
      <w:pPr>
        <w:jc w:val="both"/>
        <w:rPr>
          <w:rFonts w:ascii="Calibri" w:hAnsi="Calibri" w:cs="Calibri"/>
        </w:rPr>
      </w:pPr>
    </w:p>
    <w:p w14:paraId="16DEB4AB" w14:textId="77777777" w:rsidR="00D60D6F" w:rsidRPr="00812373" w:rsidRDefault="00D60D6F" w:rsidP="00B3416A">
      <w:pPr>
        <w:jc w:val="both"/>
        <w:rPr>
          <w:rFonts w:ascii="Calibri" w:hAnsi="Calibri" w:cs="Calibri"/>
        </w:rPr>
      </w:pPr>
    </w:p>
    <w:p w14:paraId="0AD9C6F4" w14:textId="77777777" w:rsidR="00D60D6F" w:rsidRPr="00812373" w:rsidRDefault="00D60D6F" w:rsidP="00B3416A">
      <w:pPr>
        <w:jc w:val="both"/>
        <w:rPr>
          <w:rFonts w:ascii="Calibri" w:hAnsi="Calibri" w:cs="Calibri"/>
        </w:rPr>
      </w:pPr>
    </w:p>
    <w:p w14:paraId="4B1F511A" w14:textId="77777777" w:rsidR="00D60D6F" w:rsidRPr="00812373" w:rsidRDefault="00D60D6F" w:rsidP="00B3416A">
      <w:pPr>
        <w:jc w:val="both"/>
        <w:rPr>
          <w:rFonts w:ascii="Calibri" w:hAnsi="Calibri" w:cs="Calibri"/>
        </w:rPr>
      </w:pPr>
    </w:p>
    <w:p w14:paraId="65F9C3DC" w14:textId="77777777" w:rsidR="00D60D6F" w:rsidRPr="00812373" w:rsidRDefault="00D60D6F" w:rsidP="00B3416A">
      <w:pPr>
        <w:jc w:val="both"/>
        <w:rPr>
          <w:rFonts w:ascii="Calibri" w:hAnsi="Calibri" w:cs="Calibri"/>
        </w:rPr>
      </w:pPr>
    </w:p>
    <w:p w14:paraId="5023141B" w14:textId="77777777" w:rsidR="00D60D6F" w:rsidRPr="00812373" w:rsidRDefault="00D60D6F" w:rsidP="00B3416A">
      <w:pPr>
        <w:jc w:val="both"/>
        <w:rPr>
          <w:rFonts w:ascii="Calibri" w:hAnsi="Calibri" w:cs="Calibri"/>
        </w:rPr>
      </w:pPr>
    </w:p>
    <w:p w14:paraId="1F3B1409" w14:textId="77777777" w:rsidR="00D60D6F" w:rsidRPr="00812373" w:rsidRDefault="00D60D6F" w:rsidP="00B3416A">
      <w:pPr>
        <w:jc w:val="both"/>
        <w:rPr>
          <w:rFonts w:ascii="Calibri" w:hAnsi="Calibri" w:cs="Calibri"/>
        </w:rPr>
      </w:pPr>
    </w:p>
    <w:p w14:paraId="562C75D1" w14:textId="77777777" w:rsidR="00D60D6F" w:rsidRPr="00812373" w:rsidRDefault="00D60D6F" w:rsidP="00B3416A">
      <w:pPr>
        <w:jc w:val="both"/>
        <w:rPr>
          <w:rFonts w:ascii="Calibri" w:hAnsi="Calibri" w:cs="Calibri"/>
        </w:rPr>
      </w:pPr>
    </w:p>
    <w:p w14:paraId="664355AD" w14:textId="77777777" w:rsidR="00D60D6F" w:rsidRPr="00812373" w:rsidRDefault="00D60D6F" w:rsidP="00B3416A">
      <w:pPr>
        <w:jc w:val="both"/>
        <w:rPr>
          <w:rFonts w:ascii="Calibri" w:hAnsi="Calibri" w:cs="Calibri"/>
        </w:rPr>
      </w:pPr>
    </w:p>
    <w:p w14:paraId="1A965116" w14:textId="77777777" w:rsidR="00D60D6F" w:rsidRPr="00812373" w:rsidRDefault="00D60D6F" w:rsidP="00B3416A">
      <w:pPr>
        <w:jc w:val="both"/>
        <w:rPr>
          <w:rFonts w:ascii="Calibri" w:hAnsi="Calibri" w:cs="Calibri"/>
        </w:rPr>
      </w:pPr>
    </w:p>
    <w:p w14:paraId="7DF4E37C" w14:textId="77777777" w:rsidR="00D60D6F" w:rsidRPr="00812373" w:rsidRDefault="00D60D6F" w:rsidP="00B3416A">
      <w:pPr>
        <w:jc w:val="both"/>
        <w:rPr>
          <w:rFonts w:ascii="Calibri" w:hAnsi="Calibri" w:cs="Calibri"/>
        </w:rPr>
      </w:pPr>
    </w:p>
    <w:p w14:paraId="44FB30F8" w14:textId="77777777" w:rsidR="00D60D6F" w:rsidRPr="00812373" w:rsidRDefault="00D60D6F" w:rsidP="00B3416A">
      <w:pPr>
        <w:jc w:val="both"/>
        <w:rPr>
          <w:rFonts w:ascii="Calibri" w:hAnsi="Calibri" w:cs="Calibri"/>
        </w:rPr>
      </w:pPr>
    </w:p>
    <w:p w14:paraId="1DA6542E" w14:textId="77777777" w:rsidR="00D60D6F" w:rsidRPr="00812373" w:rsidRDefault="00D60D6F" w:rsidP="00B3416A">
      <w:pPr>
        <w:jc w:val="both"/>
        <w:rPr>
          <w:rFonts w:ascii="Calibri" w:hAnsi="Calibri" w:cs="Calibri"/>
        </w:rPr>
      </w:pPr>
    </w:p>
    <w:p w14:paraId="3041E394" w14:textId="77777777" w:rsidR="00D60D6F" w:rsidRPr="00812373" w:rsidRDefault="00D60D6F" w:rsidP="00B3416A">
      <w:pPr>
        <w:jc w:val="both"/>
        <w:rPr>
          <w:rFonts w:ascii="Calibri" w:hAnsi="Calibri" w:cs="Calibri"/>
        </w:rPr>
      </w:pPr>
    </w:p>
    <w:p w14:paraId="722B00AE" w14:textId="77777777" w:rsidR="00D60D6F" w:rsidRPr="00812373" w:rsidRDefault="00D60D6F" w:rsidP="00B3416A">
      <w:pPr>
        <w:jc w:val="both"/>
        <w:rPr>
          <w:rFonts w:ascii="Calibri" w:hAnsi="Calibri" w:cs="Calibri"/>
        </w:rPr>
      </w:pPr>
    </w:p>
    <w:p w14:paraId="42C6D796" w14:textId="77777777" w:rsidR="00D60D6F" w:rsidRPr="00812373" w:rsidRDefault="00D60D6F" w:rsidP="00B3416A">
      <w:pPr>
        <w:jc w:val="both"/>
        <w:rPr>
          <w:rFonts w:ascii="Calibri" w:hAnsi="Calibri" w:cs="Calibri"/>
        </w:rPr>
      </w:pPr>
    </w:p>
    <w:p w14:paraId="6E1831B3" w14:textId="77777777" w:rsidR="00D60D6F" w:rsidRPr="00812373" w:rsidRDefault="00D60D6F" w:rsidP="00B3416A">
      <w:pPr>
        <w:jc w:val="both"/>
        <w:rPr>
          <w:rFonts w:ascii="Calibri" w:hAnsi="Calibri" w:cs="Calibri"/>
        </w:rPr>
      </w:pPr>
    </w:p>
    <w:p w14:paraId="54E11D2A" w14:textId="77777777" w:rsidR="00D60D6F" w:rsidRPr="00812373" w:rsidRDefault="00D60D6F" w:rsidP="00B3416A">
      <w:pPr>
        <w:jc w:val="both"/>
        <w:rPr>
          <w:rFonts w:ascii="Calibri" w:hAnsi="Calibri" w:cs="Calibri"/>
        </w:rPr>
      </w:pPr>
    </w:p>
    <w:p w14:paraId="31126E5D" w14:textId="77777777" w:rsidR="00D60D6F" w:rsidRPr="00812373" w:rsidRDefault="00D60D6F" w:rsidP="00B3416A">
      <w:pPr>
        <w:jc w:val="both"/>
        <w:rPr>
          <w:rFonts w:ascii="Calibri" w:hAnsi="Calibri" w:cs="Calibri"/>
        </w:rPr>
      </w:pPr>
    </w:p>
    <w:p w14:paraId="2DE403A5" w14:textId="77777777" w:rsidR="00D60D6F" w:rsidRPr="00812373" w:rsidRDefault="00D60D6F" w:rsidP="00B3416A">
      <w:pPr>
        <w:jc w:val="both"/>
        <w:rPr>
          <w:rFonts w:ascii="Calibri" w:hAnsi="Calibri" w:cs="Calibri"/>
        </w:rPr>
      </w:pPr>
    </w:p>
    <w:p w14:paraId="62431CDC" w14:textId="77777777" w:rsidR="00D60D6F" w:rsidRPr="00812373" w:rsidRDefault="00D60D6F" w:rsidP="00B3416A">
      <w:pPr>
        <w:jc w:val="both"/>
        <w:rPr>
          <w:rFonts w:ascii="Calibri" w:hAnsi="Calibri" w:cs="Calibri"/>
        </w:rPr>
      </w:pPr>
    </w:p>
    <w:p w14:paraId="49E398E2" w14:textId="77777777" w:rsidR="00D60D6F" w:rsidRPr="00812373" w:rsidRDefault="00D60D6F" w:rsidP="00B3416A">
      <w:pPr>
        <w:jc w:val="both"/>
        <w:rPr>
          <w:rFonts w:ascii="Calibri" w:hAnsi="Calibri" w:cs="Calibri"/>
        </w:rPr>
      </w:pPr>
    </w:p>
    <w:p w14:paraId="16287F21" w14:textId="77777777" w:rsidR="00D60D6F" w:rsidRPr="00812373" w:rsidRDefault="00D60D6F" w:rsidP="00B3416A">
      <w:pPr>
        <w:jc w:val="both"/>
        <w:rPr>
          <w:rFonts w:ascii="Calibri" w:hAnsi="Calibri" w:cs="Calibri"/>
        </w:rPr>
      </w:pPr>
    </w:p>
    <w:p w14:paraId="5BE93A62" w14:textId="77777777" w:rsidR="00D60D6F" w:rsidRPr="00812373" w:rsidRDefault="00D60D6F" w:rsidP="00B3416A">
      <w:pPr>
        <w:jc w:val="both"/>
        <w:rPr>
          <w:rFonts w:ascii="Calibri" w:hAnsi="Calibri" w:cs="Calibri"/>
        </w:rPr>
      </w:pPr>
    </w:p>
    <w:p w14:paraId="384BA73E" w14:textId="77777777" w:rsidR="00D60D6F" w:rsidRPr="00812373" w:rsidRDefault="00D60D6F" w:rsidP="00B3416A">
      <w:pPr>
        <w:jc w:val="both"/>
        <w:rPr>
          <w:rFonts w:ascii="Calibri" w:hAnsi="Calibri" w:cs="Calibri"/>
        </w:rPr>
      </w:pPr>
    </w:p>
    <w:p w14:paraId="34B3F2EB" w14:textId="77777777" w:rsidR="00D60D6F" w:rsidRPr="00812373" w:rsidRDefault="00D60D6F" w:rsidP="00B3416A">
      <w:pPr>
        <w:jc w:val="both"/>
        <w:rPr>
          <w:rFonts w:ascii="Calibri" w:hAnsi="Calibri" w:cs="Calibri"/>
        </w:rPr>
      </w:pPr>
    </w:p>
    <w:p w14:paraId="7D34F5C7" w14:textId="77777777" w:rsidR="00D60D6F" w:rsidRPr="00812373" w:rsidRDefault="00D60D6F" w:rsidP="00B3416A">
      <w:pPr>
        <w:jc w:val="both"/>
        <w:rPr>
          <w:rFonts w:ascii="Calibri" w:hAnsi="Calibri" w:cs="Calibri"/>
        </w:rPr>
      </w:pPr>
    </w:p>
    <w:p w14:paraId="0B4020A7" w14:textId="77777777" w:rsidR="00D60D6F" w:rsidRPr="00812373" w:rsidRDefault="00D60D6F" w:rsidP="00B3416A">
      <w:pPr>
        <w:jc w:val="both"/>
        <w:rPr>
          <w:rFonts w:ascii="Calibri" w:hAnsi="Calibri" w:cs="Calibri"/>
        </w:rPr>
      </w:pPr>
    </w:p>
    <w:p w14:paraId="1D7B270A" w14:textId="77777777" w:rsidR="00D60D6F" w:rsidRPr="00812373" w:rsidRDefault="00D60D6F" w:rsidP="00B3416A">
      <w:pPr>
        <w:jc w:val="both"/>
        <w:rPr>
          <w:rFonts w:ascii="Calibri" w:hAnsi="Calibri" w:cs="Calibri"/>
        </w:rPr>
      </w:pPr>
    </w:p>
    <w:p w14:paraId="4F904CB7" w14:textId="77777777" w:rsidR="00D60D6F" w:rsidRPr="00812373" w:rsidRDefault="00D60D6F" w:rsidP="00B3416A">
      <w:pPr>
        <w:jc w:val="both"/>
        <w:rPr>
          <w:rFonts w:ascii="Calibri" w:hAnsi="Calibri" w:cs="Calibri"/>
        </w:rPr>
      </w:pPr>
    </w:p>
    <w:p w14:paraId="06971CD3" w14:textId="77777777" w:rsidR="00D60D6F" w:rsidRPr="00812373" w:rsidRDefault="00D60D6F" w:rsidP="00B3416A">
      <w:pPr>
        <w:jc w:val="both"/>
        <w:rPr>
          <w:rFonts w:ascii="Calibri" w:hAnsi="Calibri" w:cs="Calibri"/>
        </w:rPr>
      </w:pPr>
    </w:p>
    <w:p w14:paraId="2A1F701D" w14:textId="77777777" w:rsidR="00D60D6F" w:rsidRPr="00812373" w:rsidRDefault="00D60D6F" w:rsidP="00B3416A">
      <w:pPr>
        <w:jc w:val="both"/>
        <w:rPr>
          <w:rFonts w:ascii="Calibri" w:hAnsi="Calibri" w:cs="Calibri"/>
        </w:rPr>
      </w:pPr>
    </w:p>
    <w:p w14:paraId="03EFCA41" w14:textId="77777777" w:rsidR="00D60D6F" w:rsidRPr="00812373" w:rsidRDefault="00D60D6F" w:rsidP="00B3416A">
      <w:pPr>
        <w:jc w:val="both"/>
        <w:rPr>
          <w:rFonts w:ascii="Calibri" w:hAnsi="Calibri" w:cs="Calibri"/>
        </w:rPr>
      </w:pPr>
    </w:p>
    <w:p w14:paraId="5F96A722" w14:textId="77777777" w:rsidR="00D60D6F" w:rsidRPr="00812373" w:rsidRDefault="00D60D6F" w:rsidP="00B3416A">
      <w:pPr>
        <w:jc w:val="both"/>
        <w:rPr>
          <w:rFonts w:ascii="Calibri" w:hAnsi="Calibri" w:cs="Calibri"/>
        </w:rPr>
      </w:pPr>
    </w:p>
    <w:p w14:paraId="5B95CD12" w14:textId="77777777" w:rsidR="00D60D6F" w:rsidRPr="00812373" w:rsidRDefault="00D60D6F" w:rsidP="00B3416A">
      <w:pPr>
        <w:jc w:val="both"/>
        <w:rPr>
          <w:rFonts w:ascii="Calibri" w:hAnsi="Calibri" w:cs="Calibri"/>
        </w:rPr>
      </w:pPr>
    </w:p>
    <w:p w14:paraId="5220BBB2" w14:textId="77777777" w:rsidR="00D60D6F" w:rsidRPr="00812373" w:rsidRDefault="00D60D6F" w:rsidP="00B3416A">
      <w:pPr>
        <w:jc w:val="both"/>
        <w:rPr>
          <w:rFonts w:ascii="Calibri" w:hAnsi="Calibri" w:cs="Calibri"/>
        </w:rPr>
      </w:pPr>
    </w:p>
    <w:p w14:paraId="28EFF96F" w14:textId="77777777" w:rsidR="00D60D6F" w:rsidRPr="00812373" w:rsidRDefault="00842CCE" w:rsidP="00B3416A">
      <w:pPr>
        <w:jc w:val="both"/>
        <w:rPr>
          <w:rFonts w:ascii="Calibri" w:hAnsi="Calibri" w:cs="Calibri"/>
        </w:rPr>
      </w:pPr>
      <w:r w:rsidRPr="00812373">
        <w:rPr>
          <w:rFonts w:ascii="Calibri" w:hAnsi="Calibri" w:cs="Calibri"/>
        </w:rPr>
        <w:t>Letter 1</w:t>
      </w:r>
    </w:p>
    <w:p w14:paraId="13CB595B" w14:textId="77777777" w:rsidR="00D60D6F" w:rsidRPr="00812373" w:rsidRDefault="00D60D6F" w:rsidP="00B3416A">
      <w:pPr>
        <w:jc w:val="both"/>
        <w:rPr>
          <w:rFonts w:ascii="Calibri" w:hAnsi="Calibri" w:cs="Calibri"/>
        </w:rPr>
      </w:pPr>
    </w:p>
    <w:p w14:paraId="6D9C8D39" w14:textId="77777777" w:rsidR="00D60D6F" w:rsidRPr="00812373" w:rsidRDefault="00D60D6F" w:rsidP="00B3416A">
      <w:pPr>
        <w:jc w:val="both"/>
        <w:rPr>
          <w:rFonts w:ascii="Calibri" w:hAnsi="Calibri" w:cs="Calibri"/>
        </w:rPr>
      </w:pPr>
    </w:p>
    <w:p w14:paraId="675E05EE" w14:textId="77777777" w:rsidR="00D60D6F" w:rsidRPr="00812373" w:rsidRDefault="00D60D6F" w:rsidP="00B3416A">
      <w:pPr>
        <w:jc w:val="both"/>
        <w:rPr>
          <w:rFonts w:ascii="Calibri" w:hAnsi="Calibri" w:cs="Calibri"/>
        </w:rPr>
      </w:pPr>
    </w:p>
    <w:p w14:paraId="31A2E401" w14:textId="77777777" w:rsidR="006D437A" w:rsidRPr="00812373" w:rsidRDefault="006D437A" w:rsidP="00B3416A">
      <w:pPr>
        <w:jc w:val="both"/>
        <w:rPr>
          <w:rFonts w:ascii="Calibri" w:hAnsi="Calibri" w:cs="Calibri"/>
          <w:b/>
        </w:rPr>
      </w:pPr>
      <w:r w:rsidRPr="00812373">
        <w:rPr>
          <w:rFonts w:ascii="Calibri" w:hAnsi="Calibri" w:cs="Calibri"/>
          <w:b/>
        </w:rPr>
        <w:t>LETTER REASON FOR ABSENCE REQUEST</w:t>
      </w:r>
    </w:p>
    <w:p w14:paraId="2FC17F8B" w14:textId="77777777" w:rsidR="006D437A" w:rsidRPr="00812373" w:rsidRDefault="006D437A" w:rsidP="00B3416A">
      <w:pPr>
        <w:jc w:val="both"/>
        <w:rPr>
          <w:rFonts w:ascii="Calibri" w:hAnsi="Calibri" w:cs="Calibri"/>
        </w:rPr>
      </w:pPr>
    </w:p>
    <w:p w14:paraId="0A4F7224" w14:textId="77777777" w:rsidR="006D437A" w:rsidRPr="00812373" w:rsidRDefault="006D437A" w:rsidP="00B3416A">
      <w:pPr>
        <w:jc w:val="both"/>
        <w:rPr>
          <w:rFonts w:ascii="Calibri" w:hAnsi="Calibri" w:cs="Calibri"/>
        </w:rPr>
      </w:pPr>
    </w:p>
    <w:p w14:paraId="5AE48A43" w14:textId="77777777" w:rsidR="006D437A" w:rsidRPr="00812373" w:rsidRDefault="006D437A" w:rsidP="00B3416A">
      <w:pPr>
        <w:jc w:val="both"/>
        <w:rPr>
          <w:rFonts w:ascii="Calibri" w:hAnsi="Calibri" w:cs="Calibri"/>
        </w:rPr>
      </w:pPr>
    </w:p>
    <w:p w14:paraId="7B87CA1B" w14:textId="77777777" w:rsidR="006D437A" w:rsidRPr="00812373" w:rsidRDefault="006D437A" w:rsidP="00B3416A">
      <w:pPr>
        <w:jc w:val="both"/>
        <w:rPr>
          <w:rFonts w:ascii="Calibri" w:hAnsi="Calibri" w:cs="Calibri"/>
        </w:rPr>
      </w:pPr>
      <w:r w:rsidRPr="00812373">
        <w:rPr>
          <w:rFonts w:ascii="Calibri" w:hAnsi="Calibri" w:cs="Calibri"/>
        </w:rPr>
        <w:t>RE: ABSENCE ……………………………………</w:t>
      </w:r>
      <w:proofErr w:type="gramStart"/>
      <w:r w:rsidRPr="00812373">
        <w:rPr>
          <w:rFonts w:ascii="Calibri" w:hAnsi="Calibri" w:cs="Calibri"/>
        </w:rPr>
        <w:t>…..</w:t>
      </w:r>
      <w:proofErr w:type="gramEnd"/>
    </w:p>
    <w:p w14:paraId="50F40DEB" w14:textId="77777777" w:rsidR="006D437A" w:rsidRPr="00812373" w:rsidRDefault="006D437A" w:rsidP="00B3416A">
      <w:pPr>
        <w:jc w:val="both"/>
        <w:rPr>
          <w:rFonts w:ascii="Calibri" w:hAnsi="Calibri" w:cs="Calibri"/>
        </w:rPr>
      </w:pPr>
    </w:p>
    <w:p w14:paraId="207374B4" w14:textId="77777777" w:rsidR="006D437A" w:rsidRPr="00812373" w:rsidRDefault="006D437A" w:rsidP="00B3416A">
      <w:pPr>
        <w:jc w:val="both"/>
        <w:rPr>
          <w:rFonts w:ascii="Calibri" w:hAnsi="Calibri" w:cs="Calibri"/>
        </w:rPr>
      </w:pPr>
      <w:r w:rsidRPr="00812373">
        <w:rPr>
          <w:rFonts w:ascii="Calibri" w:hAnsi="Calibri" w:cs="Calibri"/>
        </w:rPr>
        <w:t>Dear …………………</w:t>
      </w:r>
      <w:proofErr w:type="gramStart"/>
      <w:r w:rsidRPr="00812373">
        <w:rPr>
          <w:rFonts w:ascii="Calibri" w:hAnsi="Calibri" w:cs="Calibri"/>
        </w:rPr>
        <w:t>…..</w:t>
      </w:r>
      <w:proofErr w:type="gramEnd"/>
      <w:r w:rsidRPr="00812373">
        <w:rPr>
          <w:rFonts w:ascii="Calibri" w:hAnsi="Calibri" w:cs="Calibri"/>
        </w:rPr>
        <w:t>,</w:t>
      </w:r>
    </w:p>
    <w:p w14:paraId="77A52294" w14:textId="77777777" w:rsidR="006D437A" w:rsidRPr="00812373" w:rsidRDefault="006D437A" w:rsidP="00B3416A">
      <w:pPr>
        <w:jc w:val="both"/>
        <w:rPr>
          <w:rFonts w:ascii="Calibri" w:hAnsi="Calibri" w:cs="Calibri"/>
        </w:rPr>
      </w:pPr>
    </w:p>
    <w:p w14:paraId="29D6B04F" w14:textId="77777777" w:rsidR="006D437A" w:rsidRPr="00812373" w:rsidRDefault="006D437A" w:rsidP="00B3416A">
      <w:pPr>
        <w:jc w:val="both"/>
        <w:rPr>
          <w:rFonts w:ascii="Calibri" w:hAnsi="Calibri" w:cs="Calibri"/>
        </w:rPr>
      </w:pPr>
      <w:r w:rsidRPr="00812373">
        <w:rPr>
          <w:rFonts w:ascii="Calibri" w:hAnsi="Calibri" w:cs="Calibri"/>
        </w:rPr>
        <w:t xml:space="preserve"> </w:t>
      </w:r>
    </w:p>
    <w:p w14:paraId="58472F9C" w14:textId="77777777" w:rsidR="00A13CB5" w:rsidRPr="00812373" w:rsidRDefault="00A13CB5" w:rsidP="00B3416A">
      <w:pPr>
        <w:jc w:val="both"/>
        <w:rPr>
          <w:rFonts w:ascii="Calibri" w:hAnsi="Calibri" w:cs="Calibri"/>
        </w:rPr>
      </w:pPr>
      <w:r w:rsidRPr="00812373">
        <w:rPr>
          <w:rFonts w:ascii="Calibri" w:hAnsi="Calibri" w:cs="Calibri"/>
        </w:rPr>
        <w:t>According to our records……………</w:t>
      </w:r>
      <w:proofErr w:type="gramStart"/>
      <w:r w:rsidRPr="00812373">
        <w:rPr>
          <w:rFonts w:ascii="Calibri" w:hAnsi="Calibri" w:cs="Calibri"/>
        </w:rPr>
        <w:t>…..</w:t>
      </w:r>
      <w:proofErr w:type="gramEnd"/>
      <w:r w:rsidRPr="00812373">
        <w:rPr>
          <w:rFonts w:ascii="Calibri" w:hAnsi="Calibri" w:cs="Calibri"/>
        </w:rPr>
        <w:t>has been absent for the periods shown above and we have not yet received an explanation of absence. As we are</w:t>
      </w:r>
      <w:r w:rsidR="006D437A" w:rsidRPr="00812373">
        <w:rPr>
          <w:rFonts w:ascii="Calibri" w:hAnsi="Calibri" w:cs="Calibri"/>
        </w:rPr>
        <w:t xml:space="preserve"> legally required to record reasons for absence in registers, we would be grateful if you could </w:t>
      </w:r>
      <w:r w:rsidRPr="00812373">
        <w:rPr>
          <w:rFonts w:ascii="Calibri" w:hAnsi="Calibri" w:cs="Calibri"/>
        </w:rPr>
        <w:t>complete the form attached or write a note to explain ………’s absence as indicated</w:t>
      </w:r>
      <w:r w:rsidR="006D437A" w:rsidRPr="00812373">
        <w:rPr>
          <w:rFonts w:ascii="Calibri" w:hAnsi="Calibri" w:cs="Calibri"/>
        </w:rPr>
        <w:t xml:space="preserve"> as soon as possible. </w:t>
      </w:r>
    </w:p>
    <w:p w14:paraId="587391F1" w14:textId="77777777" w:rsidR="006D437A" w:rsidRPr="00812373" w:rsidRDefault="006D437A" w:rsidP="00B3416A">
      <w:pPr>
        <w:jc w:val="both"/>
        <w:rPr>
          <w:rFonts w:ascii="Calibri" w:hAnsi="Calibri" w:cs="Calibri"/>
        </w:rPr>
      </w:pPr>
      <w:r w:rsidRPr="00812373">
        <w:rPr>
          <w:rFonts w:ascii="Calibri" w:hAnsi="Calibri" w:cs="Calibri"/>
        </w:rPr>
        <w:t>If we do not receive an explanation within 10 days of this letter, the absence will be recorded as unauthorised.</w:t>
      </w:r>
    </w:p>
    <w:p w14:paraId="007DCDA8" w14:textId="77777777" w:rsidR="006D437A" w:rsidRPr="00812373" w:rsidRDefault="006D437A" w:rsidP="00B3416A">
      <w:pPr>
        <w:jc w:val="both"/>
        <w:rPr>
          <w:rFonts w:ascii="Calibri" w:hAnsi="Calibri" w:cs="Calibri"/>
        </w:rPr>
      </w:pPr>
    </w:p>
    <w:p w14:paraId="450EA2D7" w14:textId="77777777" w:rsidR="006D437A" w:rsidRPr="00812373" w:rsidRDefault="006D437A" w:rsidP="00B3416A">
      <w:pPr>
        <w:jc w:val="both"/>
        <w:rPr>
          <w:rFonts w:ascii="Calibri" w:hAnsi="Calibri" w:cs="Calibri"/>
        </w:rPr>
      </w:pPr>
    </w:p>
    <w:p w14:paraId="0076EEA3" w14:textId="77777777" w:rsidR="006D437A" w:rsidRPr="00812373" w:rsidRDefault="006D437A" w:rsidP="00B3416A">
      <w:pPr>
        <w:jc w:val="both"/>
        <w:rPr>
          <w:rFonts w:ascii="Calibri" w:hAnsi="Calibri" w:cs="Calibri"/>
        </w:rPr>
      </w:pPr>
      <w:r w:rsidRPr="00812373">
        <w:rPr>
          <w:rFonts w:ascii="Calibri" w:hAnsi="Calibri" w:cs="Calibri"/>
        </w:rPr>
        <w:t>Yours sincerely,</w:t>
      </w:r>
    </w:p>
    <w:p w14:paraId="3DD355C9" w14:textId="77777777" w:rsidR="006D437A" w:rsidRPr="00812373" w:rsidRDefault="006D437A" w:rsidP="00B3416A">
      <w:pPr>
        <w:jc w:val="both"/>
        <w:rPr>
          <w:rFonts w:ascii="Calibri" w:hAnsi="Calibri" w:cs="Calibri"/>
        </w:rPr>
      </w:pPr>
    </w:p>
    <w:p w14:paraId="1A81F0B1" w14:textId="77777777" w:rsidR="006D437A" w:rsidRPr="00812373" w:rsidRDefault="006D437A" w:rsidP="00B3416A">
      <w:pPr>
        <w:jc w:val="both"/>
        <w:rPr>
          <w:rFonts w:ascii="Calibri" w:hAnsi="Calibri" w:cs="Calibri"/>
        </w:rPr>
      </w:pPr>
    </w:p>
    <w:p w14:paraId="717AAFBA" w14:textId="77777777" w:rsidR="006D437A" w:rsidRPr="00812373" w:rsidRDefault="006D437A" w:rsidP="00B3416A">
      <w:pPr>
        <w:jc w:val="both"/>
        <w:rPr>
          <w:rFonts w:ascii="Calibri" w:hAnsi="Calibri" w:cs="Calibri"/>
        </w:rPr>
      </w:pPr>
    </w:p>
    <w:p w14:paraId="1A71245D" w14:textId="77777777" w:rsidR="006D437A" w:rsidRPr="00812373" w:rsidRDefault="005E362D" w:rsidP="00B3416A">
      <w:pPr>
        <w:jc w:val="both"/>
        <w:rPr>
          <w:rFonts w:ascii="Calibri" w:hAnsi="Calibri" w:cs="Calibri"/>
        </w:rPr>
      </w:pPr>
      <w:r w:rsidRPr="00812373">
        <w:rPr>
          <w:rFonts w:ascii="Calibri" w:hAnsi="Calibri" w:cs="Calibri"/>
        </w:rPr>
        <w:t>Jen Swain</w:t>
      </w:r>
    </w:p>
    <w:p w14:paraId="2ACB1AB1" w14:textId="77777777" w:rsidR="006D437A" w:rsidRPr="00812373" w:rsidRDefault="00AD391F" w:rsidP="00B3416A">
      <w:pPr>
        <w:jc w:val="both"/>
        <w:rPr>
          <w:rFonts w:ascii="Calibri" w:hAnsi="Calibri" w:cs="Calibri"/>
        </w:rPr>
      </w:pPr>
      <w:r w:rsidRPr="00812373">
        <w:rPr>
          <w:rFonts w:ascii="Calibri" w:hAnsi="Calibri" w:cs="Calibri"/>
        </w:rPr>
        <w:t xml:space="preserve">Executive </w:t>
      </w:r>
      <w:r w:rsidR="006D437A" w:rsidRPr="00812373">
        <w:rPr>
          <w:rFonts w:ascii="Calibri" w:hAnsi="Calibri" w:cs="Calibri"/>
        </w:rPr>
        <w:t>Headteacher</w:t>
      </w:r>
    </w:p>
    <w:p w14:paraId="56EE48EE" w14:textId="77777777" w:rsidR="006D437A" w:rsidRPr="00812373" w:rsidRDefault="006D437A" w:rsidP="00B3416A">
      <w:pPr>
        <w:jc w:val="both"/>
        <w:rPr>
          <w:rFonts w:ascii="Calibri" w:hAnsi="Calibri" w:cs="Calibri"/>
        </w:rPr>
      </w:pPr>
    </w:p>
    <w:p w14:paraId="65950B8D" w14:textId="77777777" w:rsidR="006D437A" w:rsidRPr="00812373" w:rsidRDefault="00A13CB5" w:rsidP="00B3416A">
      <w:pPr>
        <w:jc w:val="both"/>
        <w:rPr>
          <w:rFonts w:ascii="Calibri" w:hAnsi="Calibri" w:cs="Calibri"/>
        </w:rPr>
      </w:pPr>
      <w:r w:rsidRPr="00812373">
        <w:rPr>
          <w:rFonts w:ascii="Calibri" w:hAnsi="Calibri" w:cs="Calibri"/>
        </w:rPr>
        <w:t>…………………………………………………………………………………………………</w:t>
      </w:r>
    </w:p>
    <w:p w14:paraId="2908EB2C" w14:textId="77777777" w:rsidR="00A13CB5" w:rsidRPr="00812373" w:rsidRDefault="00A13CB5" w:rsidP="00B3416A">
      <w:pPr>
        <w:jc w:val="both"/>
        <w:rPr>
          <w:rFonts w:ascii="Calibri" w:hAnsi="Calibri" w:cs="Calibri"/>
        </w:rPr>
      </w:pPr>
    </w:p>
    <w:p w14:paraId="24228259" w14:textId="77777777" w:rsidR="00A13CB5" w:rsidRPr="00812373" w:rsidRDefault="00A13CB5" w:rsidP="00B3416A">
      <w:pPr>
        <w:jc w:val="both"/>
        <w:rPr>
          <w:rFonts w:ascii="Calibri" w:hAnsi="Calibri" w:cs="Calibri"/>
        </w:rPr>
      </w:pPr>
      <w:r w:rsidRPr="00812373">
        <w:rPr>
          <w:rFonts w:ascii="Calibri" w:hAnsi="Calibri" w:cs="Calibri"/>
        </w:rPr>
        <w:t>Name of pupil:</w:t>
      </w:r>
      <w:r w:rsidRPr="00812373">
        <w:rPr>
          <w:rFonts w:ascii="Calibri" w:hAnsi="Calibri" w:cs="Calibri"/>
        </w:rPr>
        <w:tab/>
      </w:r>
      <w:r w:rsidRPr="00812373">
        <w:rPr>
          <w:rFonts w:ascii="Calibri" w:hAnsi="Calibri" w:cs="Calibri"/>
        </w:rPr>
        <w:tab/>
      </w:r>
      <w:r w:rsidRPr="00812373">
        <w:rPr>
          <w:rFonts w:ascii="Calibri" w:hAnsi="Calibri" w:cs="Calibri"/>
        </w:rPr>
        <w:tab/>
      </w:r>
      <w:r w:rsidRPr="00812373">
        <w:rPr>
          <w:rFonts w:ascii="Calibri" w:hAnsi="Calibri" w:cs="Calibri"/>
        </w:rPr>
        <w:tab/>
        <w:t>Year Group:</w:t>
      </w:r>
    </w:p>
    <w:p w14:paraId="05EC309B" w14:textId="77777777" w:rsidR="00A13CB5" w:rsidRPr="00812373" w:rsidRDefault="00A13CB5" w:rsidP="00B3416A">
      <w:pPr>
        <w:jc w:val="both"/>
        <w:rPr>
          <w:rFonts w:ascii="Calibri" w:hAnsi="Calibri" w:cs="Calibri"/>
        </w:rPr>
      </w:pPr>
      <w:r w:rsidRPr="00812373">
        <w:rPr>
          <w:rFonts w:ascii="Calibri" w:hAnsi="Calibri" w:cs="Calibri"/>
        </w:rPr>
        <w:t>Class:</w:t>
      </w:r>
    </w:p>
    <w:p w14:paraId="121FD38A" w14:textId="77777777" w:rsidR="00A13CB5" w:rsidRPr="00812373" w:rsidRDefault="00A13CB5" w:rsidP="00B3416A">
      <w:pPr>
        <w:jc w:val="both"/>
        <w:rPr>
          <w:rFonts w:ascii="Calibri" w:hAnsi="Calibri" w:cs="Calibri"/>
        </w:rPr>
      </w:pPr>
    </w:p>
    <w:p w14:paraId="5B838566" w14:textId="77777777" w:rsidR="00A13CB5" w:rsidRPr="00812373" w:rsidRDefault="00A13CB5" w:rsidP="00B3416A">
      <w:pPr>
        <w:jc w:val="both"/>
        <w:rPr>
          <w:rFonts w:ascii="Calibri" w:hAnsi="Calibri" w:cs="Calibri"/>
        </w:rPr>
      </w:pPr>
      <w:r w:rsidRPr="00812373">
        <w:rPr>
          <w:rFonts w:ascii="Calibri" w:hAnsi="Calibri" w:cs="Calibri"/>
        </w:rPr>
        <w:t>Period of absence:</w:t>
      </w:r>
    </w:p>
    <w:p w14:paraId="7EC64DC0" w14:textId="77777777" w:rsidR="00A13CB5" w:rsidRPr="00812373" w:rsidRDefault="00A13CB5" w:rsidP="00B3416A">
      <w:pPr>
        <w:jc w:val="both"/>
        <w:rPr>
          <w:rFonts w:ascii="Calibri" w:hAnsi="Calibri" w:cs="Calibri"/>
        </w:rPr>
      </w:pPr>
      <w:r w:rsidRPr="00812373">
        <w:rPr>
          <w:rFonts w:ascii="Calibri" w:hAnsi="Calibri" w:cs="Calibri"/>
        </w:rPr>
        <w:t>Reasons for</w:t>
      </w:r>
    </w:p>
    <w:p w14:paraId="469612F6" w14:textId="77777777" w:rsidR="00A13CB5" w:rsidRPr="00812373" w:rsidRDefault="00A13CB5" w:rsidP="00B3416A">
      <w:pPr>
        <w:jc w:val="both"/>
        <w:rPr>
          <w:rFonts w:ascii="Calibri" w:hAnsi="Calibri" w:cs="Calibri"/>
        </w:rPr>
      </w:pPr>
      <w:r w:rsidRPr="00812373">
        <w:rPr>
          <w:rFonts w:ascii="Calibri" w:hAnsi="Calibri" w:cs="Calibri"/>
        </w:rPr>
        <w:t>absence:………………………………………………………………………………………..……………………………………………………………………………………………………………………………………………………………………………………………………………………………………………………………………………………………………………………………………………………………………………………………………………………………………………………………………………………………………………</w:t>
      </w:r>
    </w:p>
    <w:p w14:paraId="622C0ECC" w14:textId="77777777" w:rsidR="00A13CB5" w:rsidRPr="00812373" w:rsidRDefault="00A13CB5" w:rsidP="00B3416A">
      <w:pPr>
        <w:jc w:val="both"/>
        <w:rPr>
          <w:rFonts w:ascii="Calibri" w:hAnsi="Calibri" w:cs="Calibri"/>
        </w:rPr>
      </w:pPr>
      <w:r w:rsidRPr="00812373">
        <w:rPr>
          <w:rFonts w:ascii="Calibri" w:hAnsi="Calibri" w:cs="Calibri"/>
        </w:rPr>
        <w:t>……………………………………………………………………………………………………………………………………………………………………………………………………………………………………………………………………………………………………………………………………………………………………………………………………………………………………………………………………………………………………………</w:t>
      </w:r>
    </w:p>
    <w:p w14:paraId="1FE2DD96" w14:textId="77777777" w:rsidR="00A13CB5" w:rsidRPr="00812373" w:rsidRDefault="00A13CB5" w:rsidP="00B3416A">
      <w:pPr>
        <w:jc w:val="both"/>
        <w:rPr>
          <w:rFonts w:ascii="Calibri" w:hAnsi="Calibri" w:cs="Calibri"/>
        </w:rPr>
      </w:pPr>
    </w:p>
    <w:p w14:paraId="27357532" w14:textId="77777777" w:rsidR="00A13CB5" w:rsidRPr="00812373" w:rsidRDefault="00A13CB5" w:rsidP="00B3416A">
      <w:pPr>
        <w:jc w:val="both"/>
        <w:rPr>
          <w:rFonts w:ascii="Calibri" w:hAnsi="Calibri" w:cs="Calibri"/>
        </w:rPr>
      </w:pPr>
    </w:p>
    <w:p w14:paraId="133CFFA5" w14:textId="77777777" w:rsidR="00A13CB5" w:rsidRPr="00812373" w:rsidRDefault="00A13CB5" w:rsidP="00B3416A">
      <w:pPr>
        <w:jc w:val="both"/>
        <w:rPr>
          <w:rFonts w:ascii="Calibri" w:hAnsi="Calibri" w:cs="Calibri"/>
        </w:rPr>
      </w:pPr>
      <w:proofErr w:type="gramStart"/>
      <w:r w:rsidRPr="00812373">
        <w:rPr>
          <w:rFonts w:ascii="Calibri" w:hAnsi="Calibri" w:cs="Calibri"/>
        </w:rPr>
        <w:t>Signed:…</w:t>
      </w:r>
      <w:proofErr w:type="gramEnd"/>
      <w:r w:rsidRPr="00812373">
        <w:rPr>
          <w:rFonts w:ascii="Calibri" w:hAnsi="Calibri" w:cs="Calibri"/>
        </w:rPr>
        <w:t>………………………………………………..Parent</w:t>
      </w:r>
    </w:p>
    <w:p w14:paraId="07F023C8" w14:textId="77777777" w:rsidR="006D437A" w:rsidRPr="00812373" w:rsidRDefault="006D437A" w:rsidP="00B3416A">
      <w:pPr>
        <w:jc w:val="both"/>
        <w:rPr>
          <w:rFonts w:ascii="Calibri" w:hAnsi="Calibri" w:cs="Calibri"/>
        </w:rPr>
      </w:pPr>
    </w:p>
    <w:p w14:paraId="4BDB5498" w14:textId="77777777" w:rsidR="00A13CB5" w:rsidRPr="00812373" w:rsidRDefault="00A13CB5" w:rsidP="00B3416A">
      <w:pPr>
        <w:jc w:val="both"/>
        <w:rPr>
          <w:rFonts w:ascii="Calibri" w:hAnsi="Calibri" w:cs="Calibri"/>
        </w:rPr>
      </w:pPr>
    </w:p>
    <w:p w14:paraId="62C3C1F3" w14:textId="77777777" w:rsidR="005D21FA" w:rsidRPr="00812373" w:rsidRDefault="00C44A83" w:rsidP="00B3416A">
      <w:pPr>
        <w:jc w:val="both"/>
        <w:rPr>
          <w:rFonts w:ascii="Calibri" w:hAnsi="Calibri" w:cs="Calibri"/>
          <w:b/>
        </w:rPr>
      </w:pPr>
      <w:r w:rsidRPr="00812373">
        <w:rPr>
          <w:rFonts w:ascii="Calibri" w:hAnsi="Calibri" w:cs="Calibri"/>
          <w:b/>
        </w:rPr>
        <w:br w:type="page"/>
      </w:r>
      <w:r w:rsidR="00CB122B" w:rsidRPr="00812373">
        <w:rPr>
          <w:rFonts w:ascii="Calibri" w:hAnsi="Calibri" w:cs="Calibri"/>
          <w:b/>
        </w:rPr>
        <w:lastRenderedPageBreak/>
        <w:t xml:space="preserve">ATTENDANCE LETTER </w:t>
      </w:r>
      <w:r w:rsidR="005D21FA" w:rsidRPr="00812373">
        <w:rPr>
          <w:rFonts w:ascii="Calibri" w:hAnsi="Calibri" w:cs="Calibri"/>
          <w:b/>
        </w:rPr>
        <w:t>A</w:t>
      </w:r>
    </w:p>
    <w:p w14:paraId="2916C19D" w14:textId="77777777" w:rsidR="005D21FA" w:rsidRPr="00812373" w:rsidRDefault="005D21FA" w:rsidP="00B3416A">
      <w:pPr>
        <w:jc w:val="both"/>
        <w:rPr>
          <w:rFonts w:ascii="Calibri" w:hAnsi="Calibri" w:cs="Calibri"/>
        </w:rPr>
      </w:pPr>
    </w:p>
    <w:p w14:paraId="74869460" w14:textId="77777777" w:rsidR="005D21FA" w:rsidRPr="00812373" w:rsidRDefault="005D21FA" w:rsidP="00B3416A">
      <w:pPr>
        <w:jc w:val="both"/>
        <w:rPr>
          <w:rFonts w:ascii="Calibri" w:hAnsi="Calibri" w:cs="Calibri"/>
        </w:rPr>
      </w:pPr>
    </w:p>
    <w:p w14:paraId="187F57B8" w14:textId="77777777" w:rsidR="005D21FA" w:rsidRPr="00812373" w:rsidRDefault="005D21FA" w:rsidP="00B3416A">
      <w:pPr>
        <w:jc w:val="both"/>
        <w:rPr>
          <w:rFonts w:ascii="Calibri" w:hAnsi="Calibri" w:cs="Calibri"/>
        </w:rPr>
      </w:pPr>
    </w:p>
    <w:p w14:paraId="54738AF4" w14:textId="77777777" w:rsidR="00BA40B3" w:rsidRPr="00812373" w:rsidRDefault="00BA40B3" w:rsidP="00B3416A">
      <w:pPr>
        <w:jc w:val="both"/>
        <w:rPr>
          <w:rFonts w:ascii="Calibri" w:hAnsi="Calibri" w:cs="Calibri"/>
        </w:rPr>
      </w:pPr>
    </w:p>
    <w:p w14:paraId="46ABBD8F" w14:textId="77777777" w:rsidR="00BA40B3" w:rsidRPr="00812373" w:rsidRDefault="00BA40B3" w:rsidP="00B3416A">
      <w:pPr>
        <w:jc w:val="both"/>
        <w:rPr>
          <w:rFonts w:ascii="Calibri" w:hAnsi="Calibri" w:cs="Calibri"/>
        </w:rPr>
      </w:pPr>
    </w:p>
    <w:p w14:paraId="06BBA33E" w14:textId="77777777" w:rsidR="00BA40B3" w:rsidRPr="00812373" w:rsidRDefault="00BA40B3" w:rsidP="00B3416A">
      <w:pPr>
        <w:jc w:val="both"/>
        <w:rPr>
          <w:rFonts w:ascii="Calibri" w:hAnsi="Calibri" w:cs="Calibri"/>
        </w:rPr>
      </w:pPr>
    </w:p>
    <w:p w14:paraId="491072FA" w14:textId="77777777" w:rsidR="00BA40B3" w:rsidRPr="00812373" w:rsidRDefault="00BA40B3" w:rsidP="00B3416A">
      <w:pPr>
        <w:jc w:val="both"/>
        <w:rPr>
          <w:rFonts w:ascii="Calibri" w:hAnsi="Calibri" w:cs="Calibri"/>
        </w:rPr>
      </w:pPr>
      <w:r w:rsidRPr="00812373">
        <w:rPr>
          <w:rFonts w:ascii="Calibri" w:hAnsi="Calibri" w:cs="Calibri"/>
        </w:rPr>
        <w:t>Date</w:t>
      </w:r>
    </w:p>
    <w:p w14:paraId="464FCBC1" w14:textId="77777777" w:rsidR="00BA40B3" w:rsidRPr="00812373" w:rsidRDefault="00BA40B3" w:rsidP="00B3416A">
      <w:pPr>
        <w:jc w:val="both"/>
        <w:rPr>
          <w:rFonts w:ascii="Calibri" w:hAnsi="Calibri" w:cs="Calibri"/>
        </w:rPr>
      </w:pPr>
    </w:p>
    <w:p w14:paraId="5C8C6B09" w14:textId="77777777" w:rsidR="00BA40B3" w:rsidRPr="00812373" w:rsidRDefault="00BA40B3" w:rsidP="00B3416A">
      <w:pPr>
        <w:jc w:val="both"/>
        <w:rPr>
          <w:rFonts w:ascii="Calibri" w:hAnsi="Calibri" w:cs="Calibri"/>
        </w:rPr>
      </w:pPr>
    </w:p>
    <w:p w14:paraId="6A955C7F" w14:textId="77777777" w:rsidR="00BA40B3" w:rsidRPr="00812373" w:rsidRDefault="00BA40B3" w:rsidP="00B3416A">
      <w:pPr>
        <w:jc w:val="both"/>
        <w:rPr>
          <w:rFonts w:ascii="Calibri" w:hAnsi="Calibri" w:cs="Calibri"/>
        </w:rPr>
      </w:pPr>
      <w:r w:rsidRPr="00812373">
        <w:rPr>
          <w:rFonts w:ascii="Calibri" w:hAnsi="Calibri" w:cs="Calibri"/>
        </w:rPr>
        <w:t>Dear ……………………………</w:t>
      </w:r>
      <w:proofErr w:type="gramStart"/>
      <w:r w:rsidRPr="00812373">
        <w:rPr>
          <w:rFonts w:ascii="Calibri" w:hAnsi="Calibri" w:cs="Calibri"/>
        </w:rPr>
        <w:t>…..</w:t>
      </w:r>
      <w:proofErr w:type="gramEnd"/>
      <w:r w:rsidRPr="00812373">
        <w:rPr>
          <w:rFonts w:ascii="Calibri" w:hAnsi="Calibri" w:cs="Calibri"/>
        </w:rPr>
        <w:t>,</w:t>
      </w:r>
    </w:p>
    <w:p w14:paraId="3382A365" w14:textId="77777777" w:rsidR="00BA40B3" w:rsidRPr="00812373" w:rsidRDefault="00BA40B3" w:rsidP="00B3416A">
      <w:pPr>
        <w:jc w:val="both"/>
        <w:rPr>
          <w:rFonts w:ascii="Calibri" w:hAnsi="Calibri" w:cs="Calibri"/>
        </w:rPr>
      </w:pPr>
    </w:p>
    <w:p w14:paraId="0A6959E7" w14:textId="77777777" w:rsidR="00BA40B3" w:rsidRPr="00812373" w:rsidRDefault="00BA40B3" w:rsidP="00B3416A">
      <w:pPr>
        <w:jc w:val="both"/>
        <w:rPr>
          <w:rFonts w:ascii="Calibri" w:hAnsi="Calibri" w:cs="Calibri"/>
        </w:rPr>
      </w:pPr>
      <w:r w:rsidRPr="00812373">
        <w:rPr>
          <w:rFonts w:ascii="Calibri" w:hAnsi="Calibri" w:cs="Calibri"/>
        </w:rPr>
        <w:t xml:space="preserve"> </w:t>
      </w:r>
    </w:p>
    <w:p w14:paraId="32224EB2" w14:textId="77777777" w:rsidR="00BA40B3" w:rsidRPr="00812373" w:rsidRDefault="00BA40B3" w:rsidP="00B3416A">
      <w:pPr>
        <w:jc w:val="both"/>
        <w:rPr>
          <w:rFonts w:ascii="Calibri" w:hAnsi="Calibri" w:cs="Calibri"/>
        </w:rPr>
      </w:pPr>
      <w:r w:rsidRPr="00812373">
        <w:rPr>
          <w:rFonts w:ascii="Calibri" w:hAnsi="Calibri" w:cs="Calibri"/>
        </w:rPr>
        <w:t>As part of our routine monitoring of registers it has come to our attention that ………………</w:t>
      </w:r>
      <w:proofErr w:type="gramStart"/>
      <w:r w:rsidRPr="00812373">
        <w:rPr>
          <w:rFonts w:ascii="Calibri" w:hAnsi="Calibri" w:cs="Calibri"/>
        </w:rPr>
        <w:t>…..</w:t>
      </w:r>
      <w:proofErr w:type="gramEnd"/>
    </w:p>
    <w:p w14:paraId="10105255" w14:textId="77777777" w:rsidR="00BA40B3" w:rsidRPr="00812373" w:rsidRDefault="00BA40B3" w:rsidP="00B3416A">
      <w:pPr>
        <w:jc w:val="both"/>
        <w:rPr>
          <w:rFonts w:ascii="Calibri" w:hAnsi="Calibri" w:cs="Calibri"/>
        </w:rPr>
      </w:pPr>
      <w:r w:rsidRPr="00812373">
        <w:rPr>
          <w:rFonts w:ascii="Calibri" w:hAnsi="Calibri" w:cs="Calibri"/>
        </w:rPr>
        <w:t xml:space="preserve">has a percentage attendance of </w:t>
      </w:r>
      <w:proofErr w:type="gramStart"/>
      <w:r w:rsidRPr="00812373">
        <w:rPr>
          <w:rFonts w:ascii="Calibri" w:hAnsi="Calibri" w:cs="Calibri"/>
        </w:rPr>
        <w:t>only……..….%.</w:t>
      </w:r>
      <w:proofErr w:type="gramEnd"/>
      <w:r w:rsidRPr="00812373">
        <w:rPr>
          <w:rFonts w:ascii="Calibri" w:hAnsi="Calibri" w:cs="Calibri"/>
        </w:rPr>
        <w:t xml:space="preserve"> </w:t>
      </w:r>
    </w:p>
    <w:p w14:paraId="5C71F136" w14:textId="77777777" w:rsidR="00BA40B3" w:rsidRPr="00812373" w:rsidRDefault="00BA40B3" w:rsidP="00B3416A">
      <w:pPr>
        <w:jc w:val="both"/>
        <w:rPr>
          <w:rFonts w:ascii="Calibri" w:hAnsi="Calibri" w:cs="Calibri"/>
        </w:rPr>
      </w:pPr>
    </w:p>
    <w:p w14:paraId="6BCD1DFE" w14:textId="77777777" w:rsidR="00BA40B3" w:rsidRPr="00812373" w:rsidRDefault="00BA40B3" w:rsidP="00B3416A">
      <w:pPr>
        <w:jc w:val="both"/>
        <w:rPr>
          <w:rFonts w:ascii="Calibri" w:hAnsi="Calibri" w:cs="Calibri"/>
        </w:rPr>
      </w:pPr>
      <w:r w:rsidRPr="00812373">
        <w:rPr>
          <w:rFonts w:ascii="Calibri" w:hAnsi="Calibri" w:cs="Calibri"/>
        </w:rPr>
        <w:t>This is of concern as it is well known that poor attendance is linked with lower levels of attainment.</w:t>
      </w:r>
    </w:p>
    <w:p w14:paraId="62199465" w14:textId="77777777" w:rsidR="00BA40B3" w:rsidRPr="00812373" w:rsidRDefault="00BA40B3" w:rsidP="00B3416A">
      <w:pPr>
        <w:jc w:val="both"/>
        <w:rPr>
          <w:rFonts w:ascii="Calibri" w:hAnsi="Calibri" w:cs="Calibri"/>
        </w:rPr>
      </w:pPr>
    </w:p>
    <w:p w14:paraId="700839DE" w14:textId="77777777" w:rsidR="00BA40B3" w:rsidRPr="00812373" w:rsidRDefault="00BA40B3" w:rsidP="00B3416A">
      <w:pPr>
        <w:jc w:val="both"/>
        <w:rPr>
          <w:rFonts w:ascii="Calibri" w:hAnsi="Calibri" w:cs="Calibri"/>
        </w:rPr>
      </w:pPr>
      <w:r w:rsidRPr="00812373">
        <w:rPr>
          <w:rFonts w:ascii="Calibri" w:hAnsi="Calibri" w:cs="Calibri"/>
        </w:rPr>
        <w:t>Clearly, if children are ill, attendance is not possible and there are also other valid reasons.</w:t>
      </w:r>
    </w:p>
    <w:p w14:paraId="0DA123B1" w14:textId="77777777" w:rsidR="00BA40B3" w:rsidRPr="00812373" w:rsidRDefault="00BA40B3" w:rsidP="00B3416A">
      <w:pPr>
        <w:jc w:val="both"/>
        <w:rPr>
          <w:rFonts w:ascii="Calibri" w:hAnsi="Calibri" w:cs="Calibri"/>
        </w:rPr>
      </w:pPr>
    </w:p>
    <w:p w14:paraId="33F20BC0" w14:textId="77777777" w:rsidR="00BA40B3" w:rsidRPr="00812373" w:rsidRDefault="00BA40B3" w:rsidP="00B3416A">
      <w:pPr>
        <w:jc w:val="both"/>
        <w:rPr>
          <w:rFonts w:ascii="Calibri" w:hAnsi="Calibri" w:cs="Calibri"/>
        </w:rPr>
      </w:pPr>
      <w:r w:rsidRPr="00812373">
        <w:rPr>
          <w:rFonts w:ascii="Calibri" w:hAnsi="Calibri" w:cs="Calibri"/>
        </w:rPr>
        <w:t>However, whatever the reasons for absence, it is our policy to track attendance patterns and if percentages are of concern, we feel it is extremely important that you are kept informed.</w:t>
      </w:r>
    </w:p>
    <w:p w14:paraId="4C4CEA3D" w14:textId="77777777" w:rsidR="00BA40B3" w:rsidRPr="00812373" w:rsidRDefault="00BA40B3" w:rsidP="00B3416A">
      <w:pPr>
        <w:jc w:val="both"/>
        <w:rPr>
          <w:rFonts w:ascii="Calibri" w:hAnsi="Calibri" w:cs="Calibri"/>
        </w:rPr>
      </w:pPr>
    </w:p>
    <w:p w14:paraId="3F7DB9BC" w14:textId="794593BC" w:rsidR="00BA40B3" w:rsidRPr="00812373" w:rsidRDefault="005C0A6A" w:rsidP="00B3416A">
      <w:pPr>
        <w:jc w:val="both"/>
        <w:rPr>
          <w:rFonts w:ascii="Calibri" w:hAnsi="Calibri" w:cs="Calibri"/>
        </w:rPr>
      </w:pPr>
      <w:proofErr w:type="spellStart"/>
      <w:r>
        <w:rPr>
          <w:rFonts w:ascii="Calibri" w:hAnsi="Calibri" w:cs="Calibri"/>
        </w:rPr>
        <w:t>Brooksward</w:t>
      </w:r>
      <w:proofErr w:type="spellEnd"/>
      <w:r w:rsidR="3A4BA7BA" w:rsidRPr="49EE4353">
        <w:rPr>
          <w:rFonts w:ascii="Calibri" w:hAnsi="Calibri" w:cs="Calibri"/>
        </w:rPr>
        <w:t xml:space="preserve"> Schools </w:t>
      </w:r>
      <w:r w:rsidR="00BA40B3" w:rsidRPr="49EE4353">
        <w:rPr>
          <w:rFonts w:ascii="Calibri" w:hAnsi="Calibri" w:cs="Calibri"/>
        </w:rPr>
        <w:t xml:space="preserve">wishes to ensure all pupils have the best chance of succeeding; good attendance is therefore crucial. </w:t>
      </w:r>
    </w:p>
    <w:p w14:paraId="50895670" w14:textId="77777777" w:rsidR="00BA40B3" w:rsidRPr="00812373" w:rsidRDefault="00BA40B3" w:rsidP="00B3416A">
      <w:pPr>
        <w:jc w:val="both"/>
        <w:rPr>
          <w:rFonts w:ascii="Calibri" w:hAnsi="Calibri" w:cs="Calibri"/>
        </w:rPr>
      </w:pPr>
    </w:p>
    <w:p w14:paraId="1745BA1B" w14:textId="77777777" w:rsidR="00BA40B3" w:rsidRPr="00812373" w:rsidRDefault="00BA40B3" w:rsidP="00B3416A">
      <w:pPr>
        <w:jc w:val="both"/>
        <w:rPr>
          <w:rFonts w:ascii="Calibri" w:hAnsi="Calibri" w:cs="Calibri"/>
        </w:rPr>
      </w:pPr>
      <w:r w:rsidRPr="00812373">
        <w:rPr>
          <w:rFonts w:ascii="Calibri" w:hAnsi="Calibri" w:cs="Calibri"/>
        </w:rPr>
        <w:t>I do hope therefore that… ……</w:t>
      </w:r>
      <w:proofErr w:type="gramStart"/>
      <w:r w:rsidRPr="00812373">
        <w:rPr>
          <w:rFonts w:ascii="Calibri" w:hAnsi="Calibri" w:cs="Calibri"/>
        </w:rPr>
        <w:t>…..</w:t>
      </w:r>
      <w:proofErr w:type="gramEnd"/>
      <w:r w:rsidRPr="00812373">
        <w:rPr>
          <w:rFonts w:ascii="Calibri" w:hAnsi="Calibri" w:cs="Calibri"/>
        </w:rPr>
        <w:t xml:space="preserve"> attendance improves in due course.</w:t>
      </w:r>
    </w:p>
    <w:p w14:paraId="38C1F859" w14:textId="77777777" w:rsidR="00BA40B3" w:rsidRPr="00812373" w:rsidRDefault="00BA40B3" w:rsidP="00B3416A">
      <w:pPr>
        <w:jc w:val="both"/>
        <w:rPr>
          <w:rFonts w:ascii="Calibri" w:hAnsi="Calibri" w:cs="Calibri"/>
        </w:rPr>
      </w:pPr>
    </w:p>
    <w:p w14:paraId="0C8FE7CE" w14:textId="77777777" w:rsidR="00BA40B3" w:rsidRPr="00812373" w:rsidRDefault="00BA40B3" w:rsidP="00B3416A">
      <w:pPr>
        <w:jc w:val="both"/>
        <w:rPr>
          <w:rFonts w:ascii="Calibri" w:hAnsi="Calibri" w:cs="Calibri"/>
        </w:rPr>
      </w:pPr>
    </w:p>
    <w:p w14:paraId="78B26A1E" w14:textId="77777777" w:rsidR="00BA40B3" w:rsidRPr="00812373" w:rsidRDefault="00BA40B3" w:rsidP="00B3416A">
      <w:pPr>
        <w:jc w:val="both"/>
        <w:rPr>
          <w:rFonts w:ascii="Calibri" w:hAnsi="Calibri" w:cs="Calibri"/>
        </w:rPr>
      </w:pPr>
      <w:r w:rsidRPr="00812373">
        <w:rPr>
          <w:rFonts w:ascii="Calibri" w:hAnsi="Calibri" w:cs="Calibri"/>
        </w:rPr>
        <w:t>Yours sincerely,</w:t>
      </w:r>
    </w:p>
    <w:p w14:paraId="41004F19" w14:textId="77777777" w:rsidR="00BA40B3" w:rsidRPr="00812373" w:rsidRDefault="00BA40B3" w:rsidP="00B3416A">
      <w:pPr>
        <w:jc w:val="both"/>
        <w:rPr>
          <w:rFonts w:ascii="Calibri" w:hAnsi="Calibri" w:cs="Calibri"/>
        </w:rPr>
      </w:pPr>
    </w:p>
    <w:p w14:paraId="67C0C651" w14:textId="77777777" w:rsidR="00BA40B3" w:rsidRPr="00812373" w:rsidRDefault="00BA40B3" w:rsidP="00B3416A">
      <w:pPr>
        <w:jc w:val="both"/>
        <w:rPr>
          <w:rFonts w:ascii="Calibri" w:hAnsi="Calibri" w:cs="Calibri"/>
        </w:rPr>
      </w:pPr>
    </w:p>
    <w:p w14:paraId="308D56CC" w14:textId="77777777" w:rsidR="00BA40B3" w:rsidRPr="00812373" w:rsidRDefault="00BA40B3" w:rsidP="00B3416A">
      <w:pPr>
        <w:jc w:val="both"/>
        <w:rPr>
          <w:rFonts w:ascii="Calibri" w:hAnsi="Calibri" w:cs="Calibri"/>
        </w:rPr>
      </w:pPr>
    </w:p>
    <w:p w14:paraId="6EEB8782" w14:textId="77777777" w:rsidR="00BA40B3" w:rsidRPr="00812373" w:rsidRDefault="005E362D" w:rsidP="00B3416A">
      <w:pPr>
        <w:jc w:val="both"/>
        <w:rPr>
          <w:rFonts w:ascii="Calibri" w:hAnsi="Calibri" w:cs="Calibri"/>
        </w:rPr>
      </w:pPr>
      <w:r w:rsidRPr="00812373">
        <w:rPr>
          <w:rFonts w:ascii="Calibri" w:hAnsi="Calibri" w:cs="Calibri"/>
        </w:rPr>
        <w:t>Jen Swain</w:t>
      </w:r>
    </w:p>
    <w:p w14:paraId="34718DA5" w14:textId="77777777" w:rsidR="00BA40B3" w:rsidRPr="00812373" w:rsidRDefault="00AD391F" w:rsidP="00B3416A">
      <w:pPr>
        <w:jc w:val="both"/>
        <w:rPr>
          <w:rFonts w:ascii="Calibri" w:hAnsi="Calibri" w:cs="Calibri"/>
        </w:rPr>
      </w:pPr>
      <w:r w:rsidRPr="00812373">
        <w:rPr>
          <w:rFonts w:ascii="Calibri" w:hAnsi="Calibri" w:cs="Calibri"/>
        </w:rPr>
        <w:t xml:space="preserve">Executive </w:t>
      </w:r>
      <w:r w:rsidR="00BA40B3" w:rsidRPr="00812373">
        <w:rPr>
          <w:rFonts w:ascii="Calibri" w:hAnsi="Calibri" w:cs="Calibri"/>
        </w:rPr>
        <w:t>Headteacher</w:t>
      </w:r>
    </w:p>
    <w:p w14:paraId="797E50C6" w14:textId="77777777" w:rsidR="005D21FA" w:rsidRPr="00812373" w:rsidRDefault="005D21FA" w:rsidP="00B3416A">
      <w:pPr>
        <w:jc w:val="both"/>
        <w:rPr>
          <w:rFonts w:ascii="Calibri" w:hAnsi="Calibri" w:cs="Calibri"/>
        </w:rPr>
      </w:pPr>
    </w:p>
    <w:p w14:paraId="7B04FA47" w14:textId="77777777" w:rsidR="005D21FA" w:rsidRPr="00812373" w:rsidRDefault="005D21FA" w:rsidP="00B3416A">
      <w:pPr>
        <w:jc w:val="both"/>
        <w:rPr>
          <w:rFonts w:ascii="Calibri" w:hAnsi="Calibri" w:cs="Calibri"/>
        </w:rPr>
      </w:pPr>
    </w:p>
    <w:p w14:paraId="568C698B" w14:textId="77777777" w:rsidR="005D21FA" w:rsidRPr="00812373" w:rsidRDefault="005D21FA" w:rsidP="00B3416A">
      <w:pPr>
        <w:jc w:val="both"/>
        <w:rPr>
          <w:rFonts w:ascii="Calibri" w:hAnsi="Calibri" w:cs="Calibri"/>
        </w:rPr>
      </w:pPr>
    </w:p>
    <w:p w14:paraId="1A939487" w14:textId="77777777" w:rsidR="005D21FA" w:rsidRPr="00812373" w:rsidRDefault="005D21FA" w:rsidP="00B3416A">
      <w:pPr>
        <w:jc w:val="both"/>
        <w:rPr>
          <w:rFonts w:ascii="Calibri" w:hAnsi="Calibri" w:cs="Calibri"/>
        </w:rPr>
      </w:pPr>
    </w:p>
    <w:p w14:paraId="6AA258D8" w14:textId="77777777" w:rsidR="005D21FA" w:rsidRPr="00812373" w:rsidRDefault="005D21FA" w:rsidP="00B3416A">
      <w:pPr>
        <w:jc w:val="both"/>
        <w:rPr>
          <w:rFonts w:ascii="Calibri" w:hAnsi="Calibri" w:cs="Calibri"/>
        </w:rPr>
      </w:pPr>
    </w:p>
    <w:p w14:paraId="6FFBD3EC" w14:textId="77777777" w:rsidR="005D21FA" w:rsidRPr="00812373" w:rsidRDefault="005D21FA" w:rsidP="00B3416A">
      <w:pPr>
        <w:jc w:val="both"/>
        <w:rPr>
          <w:rFonts w:ascii="Calibri" w:hAnsi="Calibri" w:cs="Calibri"/>
        </w:rPr>
      </w:pPr>
    </w:p>
    <w:p w14:paraId="30DCCCAD" w14:textId="77777777" w:rsidR="005D21FA" w:rsidRPr="00812373" w:rsidRDefault="005D21FA" w:rsidP="00B3416A">
      <w:pPr>
        <w:jc w:val="both"/>
        <w:rPr>
          <w:rFonts w:ascii="Calibri" w:hAnsi="Calibri" w:cs="Calibri"/>
        </w:rPr>
      </w:pPr>
    </w:p>
    <w:p w14:paraId="36AF6883" w14:textId="77777777" w:rsidR="005D21FA" w:rsidRPr="00812373" w:rsidRDefault="005D21FA" w:rsidP="00B3416A">
      <w:pPr>
        <w:jc w:val="both"/>
        <w:rPr>
          <w:rFonts w:ascii="Calibri" w:hAnsi="Calibri" w:cs="Calibri"/>
        </w:rPr>
      </w:pPr>
    </w:p>
    <w:p w14:paraId="5C687DAF" w14:textId="77777777" w:rsidR="005D21FA" w:rsidRPr="00812373" w:rsidRDefault="00A13CB5" w:rsidP="00B3416A">
      <w:pPr>
        <w:jc w:val="both"/>
        <w:rPr>
          <w:rFonts w:ascii="Calibri" w:hAnsi="Calibri" w:cs="Calibri"/>
          <w:i/>
          <w:sz w:val="32"/>
          <w:szCs w:val="32"/>
        </w:rPr>
      </w:pPr>
      <w:r w:rsidRPr="00812373">
        <w:rPr>
          <w:rFonts w:ascii="Calibri" w:hAnsi="Calibri" w:cs="Calibri"/>
          <w:i/>
          <w:sz w:val="32"/>
          <w:szCs w:val="32"/>
        </w:rPr>
        <w:t>*Letter can be adapted to include trends and patterns of absence instead of/or and attendance percentages.</w:t>
      </w:r>
    </w:p>
    <w:p w14:paraId="54C529ED" w14:textId="77777777" w:rsidR="005D21FA" w:rsidRPr="00812373" w:rsidRDefault="005D21FA" w:rsidP="00B3416A">
      <w:pPr>
        <w:jc w:val="both"/>
        <w:rPr>
          <w:rFonts w:ascii="Calibri" w:hAnsi="Calibri" w:cs="Calibri"/>
        </w:rPr>
      </w:pPr>
    </w:p>
    <w:p w14:paraId="1C0157D6" w14:textId="77777777" w:rsidR="005D21FA" w:rsidRPr="00812373" w:rsidRDefault="005D21FA" w:rsidP="00B3416A">
      <w:pPr>
        <w:jc w:val="both"/>
        <w:rPr>
          <w:rFonts w:ascii="Calibri" w:hAnsi="Calibri" w:cs="Calibri"/>
        </w:rPr>
      </w:pPr>
    </w:p>
    <w:p w14:paraId="64E956EE" w14:textId="77777777" w:rsidR="005D21FA" w:rsidRPr="00812373" w:rsidRDefault="00C44A83" w:rsidP="00B3416A">
      <w:pPr>
        <w:jc w:val="both"/>
        <w:rPr>
          <w:rFonts w:ascii="Calibri" w:hAnsi="Calibri" w:cs="Calibri"/>
          <w:b/>
        </w:rPr>
      </w:pPr>
      <w:r w:rsidRPr="00812373">
        <w:rPr>
          <w:rFonts w:ascii="Calibri" w:hAnsi="Calibri" w:cs="Calibri"/>
        </w:rPr>
        <w:br w:type="page"/>
      </w:r>
      <w:r w:rsidR="00CB122B" w:rsidRPr="00812373">
        <w:rPr>
          <w:rFonts w:ascii="Calibri" w:hAnsi="Calibri" w:cs="Calibri"/>
          <w:b/>
        </w:rPr>
        <w:lastRenderedPageBreak/>
        <w:t xml:space="preserve">ATTENDANCE LETTER </w:t>
      </w:r>
      <w:r w:rsidR="00A13CB5" w:rsidRPr="00812373">
        <w:rPr>
          <w:rFonts w:ascii="Calibri" w:hAnsi="Calibri" w:cs="Calibri"/>
          <w:b/>
        </w:rPr>
        <w:t>B</w:t>
      </w:r>
    </w:p>
    <w:p w14:paraId="3691E7B2" w14:textId="77777777" w:rsidR="00A13CB5" w:rsidRPr="00812373" w:rsidRDefault="00A13CB5" w:rsidP="00B3416A">
      <w:pPr>
        <w:jc w:val="both"/>
        <w:rPr>
          <w:rFonts w:ascii="Calibri" w:hAnsi="Calibri" w:cs="Calibri"/>
          <w:b/>
        </w:rPr>
      </w:pPr>
    </w:p>
    <w:p w14:paraId="526770CE" w14:textId="77777777" w:rsidR="00A13CB5" w:rsidRPr="00812373" w:rsidRDefault="00A13CB5" w:rsidP="00B3416A">
      <w:pPr>
        <w:jc w:val="both"/>
        <w:rPr>
          <w:rFonts w:ascii="Calibri" w:hAnsi="Calibri" w:cs="Calibri"/>
          <w:b/>
        </w:rPr>
      </w:pPr>
    </w:p>
    <w:p w14:paraId="7CBEED82" w14:textId="77777777" w:rsidR="00CB122B" w:rsidRPr="00812373" w:rsidRDefault="00CB122B" w:rsidP="00B3416A">
      <w:pPr>
        <w:jc w:val="both"/>
        <w:rPr>
          <w:rFonts w:ascii="Calibri" w:hAnsi="Calibri" w:cs="Calibri"/>
          <w:b/>
        </w:rPr>
      </w:pPr>
    </w:p>
    <w:p w14:paraId="6E36661F" w14:textId="77777777" w:rsidR="00CB122B" w:rsidRPr="00812373" w:rsidRDefault="00CB122B" w:rsidP="00B3416A">
      <w:pPr>
        <w:jc w:val="both"/>
        <w:rPr>
          <w:rFonts w:ascii="Calibri" w:hAnsi="Calibri" w:cs="Calibri"/>
          <w:b/>
        </w:rPr>
      </w:pPr>
    </w:p>
    <w:p w14:paraId="38645DC7" w14:textId="77777777" w:rsidR="00CB122B" w:rsidRPr="00812373" w:rsidRDefault="00CB122B" w:rsidP="00B3416A">
      <w:pPr>
        <w:jc w:val="both"/>
        <w:rPr>
          <w:rFonts w:ascii="Calibri" w:hAnsi="Calibri" w:cs="Calibri"/>
          <w:b/>
        </w:rPr>
      </w:pPr>
    </w:p>
    <w:p w14:paraId="135E58C4" w14:textId="77777777" w:rsidR="00A13CB5" w:rsidRPr="00812373" w:rsidRDefault="00A13CB5" w:rsidP="00B3416A">
      <w:pPr>
        <w:jc w:val="both"/>
        <w:rPr>
          <w:rFonts w:ascii="Calibri" w:hAnsi="Calibri" w:cs="Calibri"/>
          <w:b/>
        </w:rPr>
      </w:pPr>
    </w:p>
    <w:p w14:paraId="3B2F416D" w14:textId="77777777" w:rsidR="00A13CB5" w:rsidRPr="00812373" w:rsidRDefault="00A13CB5" w:rsidP="00B3416A">
      <w:pPr>
        <w:jc w:val="both"/>
        <w:rPr>
          <w:rFonts w:ascii="Calibri" w:hAnsi="Calibri" w:cs="Calibri"/>
        </w:rPr>
      </w:pPr>
      <w:r w:rsidRPr="00812373">
        <w:rPr>
          <w:rFonts w:ascii="Calibri" w:hAnsi="Calibri" w:cs="Calibri"/>
        </w:rPr>
        <w:t>Dear………………………</w:t>
      </w:r>
      <w:proofErr w:type="gramStart"/>
      <w:r w:rsidRPr="00812373">
        <w:rPr>
          <w:rFonts w:ascii="Calibri" w:hAnsi="Calibri" w:cs="Calibri"/>
        </w:rPr>
        <w:t>…..</w:t>
      </w:r>
      <w:proofErr w:type="gramEnd"/>
      <w:r w:rsidRPr="00812373">
        <w:rPr>
          <w:rFonts w:ascii="Calibri" w:hAnsi="Calibri" w:cs="Calibri"/>
        </w:rPr>
        <w:t>,</w:t>
      </w:r>
    </w:p>
    <w:p w14:paraId="62EBF9A1" w14:textId="77777777" w:rsidR="00A13CB5" w:rsidRPr="00812373" w:rsidRDefault="00A13CB5" w:rsidP="00B3416A">
      <w:pPr>
        <w:jc w:val="both"/>
        <w:rPr>
          <w:rFonts w:ascii="Calibri" w:hAnsi="Calibri" w:cs="Calibri"/>
        </w:rPr>
      </w:pPr>
    </w:p>
    <w:p w14:paraId="0C6C2CD5" w14:textId="77777777" w:rsidR="00A13CB5" w:rsidRPr="00812373" w:rsidRDefault="00A13CB5" w:rsidP="00B3416A">
      <w:pPr>
        <w:jc w:val="both"/>
        <w:rPr>
          <w:rFonts w:ascii="Calibri" w:hAnsi="Calibri" w:cs="Calibri"/>
        </w:rPr>
      </w:pPr>
    </w:p>
    <w:p w14:paraId="709E88E4" w14:textId="77777777" w:rsidR="00A13CB5" w:rsidRPr="00812373" w:rsidRDefault="00A13CB5" w:rsidP="00B3416A">
      <w:pPr>
        <w:jc w:val="both"/>
        <w:rPr>
          <w:rFonts w:ascii="Calibri" w:hAnsi="Calibri" w:cs="Calibri"/>
        </w:rPr>
      </w:pPr>
    </w:p>
    <w:p w14:paraId="359D083C" w14:textId="77777777" w:rsidR="00383D56" w:rsidRPr="00812373" w:rsidRDefault="00A13CB5" w:rsidP="00B3416A">
      <w:pPr>
        <w:jc w:val="both"/>
        <w:rPr>
          <w:rFonts w:ascii="Calibri" w:hAnsi="Calibri" w:cs="Calibri"/>
        </w:rPr>
      </w:pPr>
      <w:r w:rsidRPr="00812373">
        <w:rPr>
          <w:rFonts w:ascii="Calibri" w:hAnsi="Calibri" w:cs="Calibri"/>
        </w:rPr>
        <w:t>Further to my letter dated ………………………… re ……….’s attendance, I am writing to invite you to a meeting</w:t>
      </w:r>
      <w:r w:rsidR="00383D56" w:rsidRPr="00812373">
        <w:rPr>
          <w:rFonts w:ascii="Calibri" w:hAnsi="Calibri" w:cs="Calibri"/>
        </w:rPr>
        <w:t xml:space="preserve"> on…………………………………</w:t>
      </w:r>
      <w:proofErr w:type="gramStart"/>
      <w:r w:rsidR="00383D56" w:rsidRPr="00812373">
        <w:rPr>
          <w:rFonts w:ascii="Calibri" w:hAnsi="Calibri" w:cs="Calibri"/>
        </w:rPr>
        <w:t>…..</w:t>
      </w:r>
      <w:proofErr w:type="gramEnd"/>
      <w:r w:rsidR="00383D56" w:rsidRPr="00812373">
        <w:rPr>
          <w:rFonts w:ascii="Calibri" w:hAnsi="Calibri" w:cs="Calibri"/>
        </w:rPr>
        <w:t>at …………………….</w:t>
      </w:r>
      <w:r w:rsidRPr="00812373">
        <w:rPr>
          <w:rFonts w:ascii="Calibri" w:hAnsi="Calibri" w:cs="Calibri"/>
        </w:rPr>
        <w:t xml:space="preserve"> </w:t>
      </w:r>
      <w:r w:rsidR="00383D56" w:rsidRPr="00812373">
        <w:rPr>
          <w:rFonts w:ascii="Calibri" w:hAnsi="Calibri" w:cs="Calibri"/>
        </w:rPr>
        <w:t xml:space="preserve">Please confirm that you are able to attend as soon as possible or alternatively to rearrange a convenient time. </w:t>
      </w:r>
    </w:p>
    <w:p w14:paraId="508C98E9" w14:textId="77777777" w:rsidR="00383D56" w:rsidRPr="00812373" w:rsidRDefault="00383D56" w:rsidP="00B3416A">
      <w:pPr>
        <w:jc w:val="both"/>
        <w:rPr>
          <w:rFonts w:ascii="Calibri" w:hAnsi="Calibri" w:cs="Calibri"/>
        </w:rPr>
      </w:pPr>
    </w:p>
    <w:p w14:paraId="01BDB4BD" w14:textId="77777777" w:rsidR="00A13CB5" w:rsidRPr="00812373" w:rsidRDefault="00A13CB5" w:rsidP="00B3416A">
      <w:pPr>
        <w:jc w:val="both"/>
        <w:rPr>
          <w:rFonts w:ascii="Calibri" w:hAnsi="Calibri" w:cs="Calibri"/>
        </w:rPr>
      </w:pPr>
      <w:r w:rsidRPr="00812373">
        <w:rPr>
          <w:rFonts w:ascii="Calibri" w:hAnsi="Calibri" w:cs="Calibri"/>
        </w:rPr>
        <w:t>Regular attendance, as I am sure you are aware, is vital as it is directly linked with good levels of attainment. …………………’s attendance is currently a cause for concern and I hope that together we can address the issues and ensure it improves.</w:t>
      </w:r>
    </w:p>
    <w:p w14:paraId="779F8E76" w14:textId="77777777" w:rsidR="00A13CB5" w:rsidRPr="00812373" w:rsidRDefault="00A13CB5" w:rsidP="00B3416A">
      <w:pPr>
        <w:jc w:val="both"/>
        <w:rPr>
          <w:rFonts w:ascii="Calibri" w:hAnsi="Calibri" w:cs="Calibri"/>
        </w:rPr>
      </w:pPr>
    </w:p>
    <w:p w14:paraId="7DCC85F1" w14:textId="77777777" w:rsidR="00A13CB5" w:rsidRPr="00812373" w:rsidRDefault="00A13CB5" w:rsidP="00B3416A">
      <w:pPr>
        <w:jc w:val="both"/>
        <w:rPr>
          <w:rFonts w:ascii="Calibri" w:hAnsi="Calibri" w:cs="Calibri"/>
        </w:rPr>
      </w:pPr>
      <w:r w:rsidRPr="00812373">
        <w:rPr>
          <w:rFonts w:ascii="Calibri" w:hAnsi="Calibri" w:cs="Calibri"/>
        </w:rPr>
        <w:t>Yours sincerely,</w:t>
      </w:r>
    </w:p>
    <w:p w14:paraId="7818863E" w14:textId="77777777" w:rsidR="00A13CB5" w:rsidRPr="00812373" w:rsidRDefault="00A13CB5" w:rsidP="00B3416A">
      <w:pPr>
        <w:jc w:val="both"/>
        <w:rPr>
          <w:rFonts w:ascii="Calibri" w:hAnsi="Calibri" w:cs="Calibri"/>
        </w:rPr>
      </w:pPr>
    </w:p>
    <w:p w14:paraId="44F69B9A" w14:textId="77777777" w:rsidR="00A13CB5" w:rsidRPr="00812373" w:rsidRDefault="00A13CB5" w:rsidP="00B3416A">
      <w:pPr>
        <w:jc w:val="both"/>
        <w:rPr>
          <w:rFonts w:ascii="Calibri" w:hAnsi="Calibri" w:cs="Calibri"/>
        </w:rPr>
      </w:pPr>
    </w:p>
    <w:p w14:paraId="4E6F3FBA" w14:textId="77777777" w:rsidR="00A13CB5" w:rsidRPr="00812373" w:rsidRDefault="005E362D" w:rsidP="00B3416A">
      <w:pPr>
        <w:jc w:val="both"/>
        <w:rPr>
          <w:rFonts w:ascii="Calibri" w:hAnsi="Calibri" w:cs="Calibri"/>
        </w:rPr>
      </w:pPr>
      <w:r w:rsidRPr="00812373">
        <w:rPr>
          <w:rFonts w:ascii="Calibri" w:hAnsi="Calibri" w:cs="Calibri"/>
        </w:rPr>
        <w:t>Jen Swain</w:t>
      </w:r>
    </w:p>
    <w:p w14:paraId="688FBDBC" w14:textId="77777777" w:rsidR="00A13CB5" w:rsidRPr="00812373" w:rsidRDefault="00AD391F" w:rsidP="00B3416A">
      <w:pPr>
        <w:jc w:val="both"/>
        <w:rPr>
          <w:rFonts w:ascii="Calibri" w:hAnsi="Calibri" w:cs="Calibri"/>
        </w:rPr>
      </w:pPr>
      <w:r w:rsidRPr="00812373">
        <w:rPr>
          <w:rFonts w:ascii="Calibri" w:hAnsi="Calibri" w:cs="Calibri"/>
        </w:rPr>
        <w:t xml:space="preserve">Executive </w:t>
      </w:r>
      <w:r w:rsidR="00A13CB5" w:rsidRPr="00812373">
        <w:rPr>
          <w:rFonts w:ascii="Calibri" w:hAnsi="Calibri" w:cs="Calibri"/>
        </w:rPr>
        <w:t>Headteacher</w:t>
      </w:r>
    </w:p>
    <w:p w14:paraId="5F07D11E" w14:textId="77777777" w:rsidR="00A13CB5" w:rsidRPr="00812373" w:rsidRDefault="00A13CB5" w:rsidP="00B3416A">
      <w:pPr>
        <w:jc w:val="both"/>
        <w:rPr>
          <w:rFonts w:ascii="Calibri" w:hAnsi="Calibri" w:cs="Calibri"/>
          <w:b/>
        </w:rPr>
      </w:pPr>
    </w:p>
    <w:p w14:paraId="41508A3C" w14:textId="77777777" w:rsidR="00A13CB5" w:rsidRPr="00812373" w:rsidRDefault="00A13CB5" w:rsidP="00B3416A">
      <w:pPr>
        <w:jc w:val="both"/>
        <w:rPr>
          <w:rFonts w:ascii="Calibri" w:hAnsi="Calibri" w:cs="Calibri"/>
          <w:b/>
        </w:rPr>
      </w:pPr>
    </w:p>
    <w:p w14:paraId="116B1949" w14:textId="77777777" w:rsidR="00007F08" w:rsidRPr="00812373" w:rsidRDefault="00C44A83" w:rsidP="00B3416A">
      <w:pPr>
        <w:jc w:val="both"/>
        <w:rPr>
          <w:rFonts w:ascii="Calibri" w:hAnsi="Calibri" w:cs="Calibri"/>
          <w:b/>
        </w:rPr>
      </w:pPr>
      <w:r w:rsidRPr="00812373">
        <w:rPr>
          <w:rFonts w:ascii="Calibri" w:hAnsi="Calibri" w:cs="Calibri"/>
          <w:b/>
        </w:rPr>
        <w:br w:type="page"/>
      </w:r>
      <w:r w:rsidR="00D05376" w:rsidRPr="00812373">
        <w:rPr>
          <w:rFonts w:ascii="Calibri" w:hAnsi="Calibri" w:cs="Calibri"/>
          <w:b/>
        </w:rPr>
        <w:lastRenderedPageBreak/>
        <w:t xml:space="preserve">ATTENDANCE </w:t>
      </w:r>
      <w:r w:rsidR="00594875" w:rsidRPr="00812373">
        <w:rPr>
          <w:rFonts w:ascii="Calibri" w:hAnsi="Calibri" w:cs="Calibri"/>
          <w:b/>
        </w:rPr>
        <w:t>LETTER C</w:t>
      </w:r>
    </w:p>
    <w:p w14:paraId="43D6B1D6" w14:textId="77777777" w:rsidR="00D05376" w:rsidRPr="00812373" w:rsidRDefault="00D05376" w:rsidP="00B3416A">
      <w:pPr>
        <w:jc w:val="both"/>
        <w:rPr>
          <w:rFonts w:ascii="Calibri" w:hAnsi="Calibri" w:cs="Calibri"/>
          <w:b/>
        </w:rPr>
      </w:pPr>
    </w:p>
    <w:p w14:paraId="17DBC151" w14:textId="77777777" w:rsidR="00D05376" w:rsidRPr="00812373" w:rsidRDefault="00D05376" w:rsidP="00B3416A">
      <w:pPr>
        <w:jc w:val="both"/>
        <w:rPr>
          <w:rFonts w:ascii="Calibri" w:hAnsi="Calibri" w:cs="Calibri"/>
          <w:b/>
        </w:rPr>
      </w:pPr>
    </w:p>
    <w:p w14:paraId="6F8BD81B" w14:textId="77777777" w:rsidR="00593965" w:rsidRPr="00812373" w:rsidRDefault="00593965" w:rsidP="00B3416A">
      <w:pPr>
        <w:jc w:val="both"/>
        <w:rPr>
          <w:rFonts w:ascii="Calibri" w:hAnsi="Calibri" w:cs="Calibri"/>
          <w:b/>
        </w:rPr>
      </w:pPr>
    </w:p>
    <w:p w14:paraId="2613E9C1" w14:textId="77777777" w:rsidR="00593965" w:rsidRPr="00812373" w:rsidRDefault="00593965" w:rsidP="00B3416A">
      <w:pPr>
        <w:jc w:val="both"/>
        <w:rPr>
          <w:rFonts w:ascii="Calibri" w:hAnsi="Calibri" w:cs="Calibri"/>
          <w:b/>
        </w:rPr>
      </w:pPr>
    </w:p>
    <w:p w14:paraId="41066BC9" w14:textId="77777777" w:rsidR="00593965" w:rsidRPr="00812373" w:rsidRDefault="00593965" w:rsidP="00B3416A">
      <w:pPr>
        <w:jc w:val="both"/>
        <w:rPr>
          <w:rFonts w:ascii="Calibri" w:hAnsi="Calibri" w:cs="Calibri"/>
          <w:b/>
        </w:rPr>
      </w:pPr>
      <w:r w:rsidRPr="00812373">
        <w:rPr>
          <w:rFonts w:ascii="Calibri" w:hAnsi="Calibri" w:cs="Calibri"/>
          <w:b/>
        </w:rPr>
        <w:t>Pupils Name;</w:t>
      </w:r>
    </w:p>
    <w:p w14:paraId="16ADDB74" w14:textId="77777777" w:rsidR="00593965" w:rsidRPr="00812373" w:rsidRDefault="00593965" w:rsidP="00B3416A">
      <w:pPr>
        <w:jc w:val="both"/>
        <w:rPr>
          <w:rFonts w:ascii="Calibri" w:hAnsi="Calibri" w:cs="Calibri"/>
          <w:b/>
        </w:rPr>
      </w:pPr>
      <w:r w:rsidRPr="00812373">
        <w:rPr>
          <w:rFonts w:ascii="Calibri" w:hAnsi="Calibri" w:cs="Calibri"/>
          <w:b/>
        </w:rPr>
        <w:t>Year Group:</w:t>
      </w:r>
    </w:p>
    <w:p w14:paraId="3CB3459F" w14:textId="77777777" w:rsidR="00593965" w:rsidRPr="00812373" w:rsidRDefault="00593965" w:rsidP="00B3416A">
      <w:pPr>
        <w:jc w:val="both"/>
        <w:rPr>
          <w:rFonts w:ascii="Calibri" w:hAnsi="Calibri" w:cs="Calibri"/>
          <w:b/>
        </w:rPr>
      </w:pPr>
      <w:r w:rsidRPr="00812373">
        <w:rPr>
          <w:rFonts w:ascii="Calibri" w:hAnsi="Calibri" w:cs="Calibri"/>
          <w:b/>
        </w:rPr>
        <w:t>Class:</w:t>
      </w:r>
    </w:p>
    <w:p w14:paraId="1037B8A3" w14:textId="77777777" w:rsidR="00593965" w:rsidRPr="00812373" w:rsidRDefault="00593965" w:rsidP="00B3416A">
      <w:pPr>
        <w:jc w:val="both"/>
        <w:rPr>
          <w:rFonts w:ascii="Calibri" w:hAnsi="Calibri" w:cs="Calibri"/>
          <w:b/>
        </w:rPr>
      </w:pPr>
    </w:p>
    <w:p w14:paraId="687C6DE0" w14:textId="77777777" w:rsidR="00593965" w:rsidRPr="00812373" w:rsidRDefault="00593965" w:rsidP="00B3416A">
      <w:pPr>
        <w:jc w:val="both"/>
        <w:rPr>
          <w:rFonts w:ascii="Calibri" w:hAnsi="Calibri" w:cs="Calibri"/>
          <w:b/>
        </w:rPr>
      </w:pPr>
    </w:p>
    <w:p w14:paraId="5B2F9378" w14:textId="77777777" w:rsidR="00593965" w:rsidRPr="00812373" w:rsidRDefault="00593965" w:rsidP="00B3416A">
      <w:pPr>
        <w:jc w:val="both"/>
        <w:rPr>
          <w:rFonts w:ascii="Calibri" w:hAnsi="Calibri" w:cs="Calibri"/>
          <w:b/>
        </w:rPr>
      </w:pPr>
    </w:p>
    <w:p w14:paraId="283ABC13" w14:textId="77777777" w:rsidR="00593965" w:rsidRPr="00812373" w:rsidRDefault="00593965" w:rsidP="00B3416A">
      <w:pPr>
        <w:jc w:val="both"/>
        <w:rPr>
          <w:rFonts w:ascii="Calibri" w:hAnsi="Calibri" w:cs="Calibri"/>
        </w:rPr>
      </w:pPr>
      <w:r w:rsidRPr="00812373">
        <w:rPr>
          <w:rFonts w:ascii="Calibri" w:hAnsi="Calibri" w:cs="Calibri"/>
        </w:rPr>
        <w:t>Dear …………………………….,</w:t>
      </w:r>
    </w:p>
    <w:p w14:paraId="58E6DD4E" w14:textId="77777777" w:rsidR="00593965" w:rsidRPr="00812373" w:rsidRDefault="00593965" w:rsidP="00B3416A">
      <w:pPr>
        <w:jc w:val="both"/>
        <w:rPr>
          <w:rFonts w:ascii="Calibri" w:hAnsi="Calibri" w:cs="Calibri"/>
        </w:rPr>
      </w:pPr>
    </w:p>
    <w:p w14:paraId="7D3BEE8F" w14:textId="77777777" w:rsidR="00593965" w:rsidRPr="00812373" w:rsidRDefault="00593965" w:rsidP="00B3416A">
      <w:pPr>
        <w:jc w:val="both"/>
        <w:rPr>
          <w:rFonts w:ascii="Calibri" w:hAnsi="Calibri" w:cs="Calibri"/>
        </w:rPr>
      </w:pPr>
    </w:p>
    <w:p w14:paraId="6F7044F3" w14:textId="77777777" w:rsidR="00593965" w:rsidRPr="00812373" w:rsidRDefault="00593965" w:rsidP="00B3416A">
      <w:pPr>
        <w:jc w:val="both"/>
        <w:rPr>
          <w:rFonts w:ascii="Calibri" w:hAnsi="Calibri" w:cs="Calibri"/>
          <w:i/>
        </w:rPr>
      </w:pPr>
      <w:r w:rsidRPr="00812373">
        <w:rPr>
          <w:rFonts w:ascii="Calibri" w:hAnsi="Calibri" w:cs="Calibri"/>
        </w:rPr>
        <w:t>I am writing to acknowledge the improvement I have noticed in ……………</w:t>
      </w:r>
      <w:proofErr w:type="gramStart"/>
      <w:r w:rsidRPr="00812373">
        <w:rPr>
          <w:rFonts w:ascii="Calibri" w:hAnsi="Calibri" w:cs="Calibri"/>
        </w:rPr>
        <w:t>…..</w:t>
      </w:r>
      <w:proofErr w:type="gramEnd"/>
      <w:r w:rsidRPr="00812373">
        <w:rPr>
          <w:rFonts w:ascii="Calibri" w:hAnsi="Calibri" w:cs="Calibri"/>
        </w:rPr>
        <w:t>’s attendance. Thank you for your support in achieving this and I hope this positive trend continues.</w:t>
      </w:r>
    </w:p>
    <w:p w14:paraId="3B88899E" w14:textId="77777777" w:rsidR="00593965" w:rsidRPr="00812373" w:rsidRDefault="00593965" w:rsidP="00B3416A">
      <w:pPr>
        <w:jc w:val="both"/>
        <w:rPr>
          <w:rFonts w:ascii="Calibri" w:hAnsi="Calibri" w:cs="Calibri"/>
        </w:rPr>
      </w:pPr>
    </w:p>
    <w:p w14:paraId="69E2BB2B" w14:textId="77777777" w:rsidR="00593965" w:rsidRPr="00812373" w:rsidRDefault="00593965" w:rsidP="00B3416A">
      <w:pPr>
        <w:jc w:val="both"/>
        <w:rPr>
          <w:rFonts w:ascii="Calibri" w:hAnsi="Calibri" w:cs="Calibri"/>
        </w:rPr>
      </w:pPr>
    </w:p>
    <w:p w14:paraId="18476F99" w14:textId="77777777" w:rsidR="00593965" w:rsidRPr="00812373" w:rsidRDefault="00593965" w:rsidP="00B3416A">
      <w:pPr>
        <w:jc w:val="both"/>
        <w:rPr>
          <w:rFonts w:ascii="Calibri" w:hAnsi="Calibri" w:cs="Calibri"/>
        </w:rPr>
      </w:pPr>
      <w:r w:rsidRPr="00812373">
        <w:rPr>
          <w:rFonts w:ascii="Calibri" w:hAnsi="Calibri" w:cs="Calibri"/>
        </w:rPr>
        <w:t>Well done ………………!</w:t>
      </w:r>
    </w:p>
    <w:p w14:paraId="57C0D796" w14:textId="77777777" w:rsidR="00593965" w:rsidRPr="00812373" w:rsidRDefault="00593965" w:rsidP="00B3416A">
      <w:pPr>
        <w:jc w:val="both"/>
        <w:rPr>
          <w:rFonts w:ascii="Calibri" w:hAnsi="Calibri" w:cs="Calibri"/>
        </w:rPr>
      </w:pPr>
    </w:p>
    <w:p w14:paraId="0D142F6F" w14:textId="77777777" w:rsidR="00593965" w:rsidRPr="00812373" w:rsidRDefault="00593965" w:rsidP="00B3416A">
      <w:pPr>
        <w:jc w:val="both"/>
        <w:rPr>
          <w:rFonts w:ascii="Calibri" w:hAnsi="Calibri" w:cs="Calibri"/>
        </w:rPr>
      </w:pPr>
    </w:p>
    <w:p w14:paraId="4475AD14" w14:textId="77777777" w:rsidR="00593965" w:rsidRPr="00812373" w:rsidRDefault="00593965" w:rsidP="00B3416A">
      <w:pPr>
        <w:jc w:val="both"/>
        <w:rPr>
          <w:rFonts w:ascii="Calibri" w:hAnsi="Calibri" w:cs="Calibri"/>
        </w:rPr>
      </w:pPr>
    </w:p>
    <w:p w14:paraId="5FD202E0" w14:textId="77777777" w:rsidR="00593965" w:rsidRPr="00812373" w:rsidRDefault="00593965" w:rsidP="00B3416A">
      <w:pPr>
        <w:jc w:val="both"/>
        <w:rPr>
          <w:rFonts w:ascii="Calibri" w:hAnsi="Calibri" w:cs="Calibri"/>
        </w:rPr>
      </w:pPr>
      <w:r w:rsidRPr="00812373">
        <w:rPr>
          <w:rFonts w:ascii="Calibri" w:hAnsi="Calibri" w:cs="Calibri"/>
        </w:rPr>
        <w:t>Yours sincerely,</w:t>
      </w:r>
    </w:p>
    <w:p w14:paraId="120C4E94" w14:textId="77777777" w:rsidR="00593965" w:rsidRPr="00812373" w:rsidRDefault="00593965" w:rsidP="00B3416A">
      <w:pPr>
        <w:jc w:val="both"/>
        <w:rPr>
          <w:rFonts w:ascii="Calibri" w:hAnsi="Calibri" w:cs="Calibri"/>
        </w:rPr>
      </w:pPr>
    </w:p>
    <w:p w14:paraId="42AFC42D" w14:textId="77777777" w:rsidR="00593965" w:rsidRPr="00812373" w:rsidRDefault="00593965" w:rsidP="00B3416A">
      <w:pPr>
        <w:jc w:val="both"/>
        <w:rPr>
          <w:rFonts w:ascii="Calibri" w:hAnsi="Calibri" w:cs="Calibri"/>
        </w:rPr>
      </w:pPr>
    </w:p>
    <w:p w14:paraId="271CA723" w14:textId="77777777" w:rsidR="00593965" w:rsidRPr="00812373" w:rsidRDefault="00593965" w:rsidP="00B3416A">
      <w:pPr>
        <w:jc w:val="both"/>
        <w:rPr>
          <w:rFonts w:ascii="Calibri" w:hAnsi="Calibri" w:cs="Calibri"/>
        </w:rPr>
      </w:pPr>
    </w:p>
    <w:p w14:paraId="2796E160" w14:textId="77777777" w:rsidR="00F93F4B" w:rsidRPr="00812373" w:rsidRDefault="005E362D" w:rsidP="00B3416A">
      <w:pPr>
        <w:jc w:val="both"/>
        <w:rPr>
          <w:rFonts w:ascii="Calibri" w:hAnsi="Calibri" w:cs="Calibri"/>
        </w:rPr>
      </w:pPr>
      <w:r w:rsidRPr="00812373">
        <w:rPr>
          <w:rFonts w:ascii="Calibri" w:hAnsi="Calibri" w:cs="Calibri"/>
        </w:rPr>
        <w:t>Jen Swain</w:t>
      </w:r>
    </w:p>
    <w:p w14:paraId="1EA241F4" w14:textId="77777777" w:rsidR="00593965" w:rsidRPr="00812373" w:rsidRDefault="00AD391F" w:rsidP="00B3416A">
      <w:pPr>
        <w:jc w:val="both"/>
        <w:rPr>
          <w:rFonts w:ascii="Calibri" w:hAnsi="Calibri" w:cs="Calibri"/>
        </w:rPr>
      </w:pPr>
      <w:r w:rsidRPr="00812373">
        <w:rPr>
          <w:rFonts w:ascii="Calibri" w:hAnsi="Calibri" w:cs="Calibri"/>
        </w:rPr>
        <w:t xml:space="preserve">Executive </w:t>
      </w:r>
      <w:r w:rsidR="00593965" w:rsidRPr="00812373">
        <w:rPr>
          <w:rFonts w:ascii="Calibri" w:hAnsi="Calibri" w:cs="Calibri"/>
        </w:rPr>
        <w:t>Headteacher</w:t>
      </w:r>
    </w:p>
    <w:p w14:paraId="75FBE423" w14:textId="77777777" w:rsidR="00D05376" w:rsidRPr="00812373" w:rsidRDefault="00D05376" w:rsidP="00B3416A">
      <w:pPr>
        <w:jc w:val="both"/>
        <w:rPr>
          <w:rFonts w:ascii="Calibri" w:hAnsi="Calibri" w:cs="Calibri"/>
          <w:b/>
        </w:rPr>
      </w:pPr>
    </w:p>
    <w:p w14:paraId="1E639273" w14:textId="77777777" w:rsidR="00007F08" w:rsidRPr="00812373" w:rsidRDefault="00C44A83" w:rsidP="00B3416A">
      <w:pPr>
        <w:jc w:val="both"/>
        <w:rPr>
          <w:rFonts w:ascii="Calibri" w:hAnsi="Calibri" w:cs="Calibri"/>
          <w:b/>
        </w:rPr>
      </w:pPr>
      <w:r w:rsidRPr="00812373">
        <w:rPr>
          <w:rFonts w:ascii="Calibri" w:hAnsi="Calibri" w:cs="Calibri"/>
          <w:b/>
        </w:rPr>
        <w:br w:type="page"/>
      </w:r>
      <w:r w:rsidR="00CB122B" w:rsidRPr="00812373">
        <w:rPr>
          <w:rFonts w:ascii="Calibri" w:hAnsi="Calibri" w:cs="Calibri"/>
          <w:b/>
        </w:rPr>
        <w:lastRenderedPageBreak/>
        <w:t xml:space="preserve">LATE </w:t>
      </w:r>
      <w:proofErr w:type="gramStart"/>
      <w:r w:rsidR="00CB122B" w:rsidRPr="00812373">
        <w:rPr>
          <w:rFonts w:ascii="Calibri" w:hAnsi="Calibri" w:cs="Calibri"/>
          <w:b/>
        </w:rPr>
        <w:t xml:space="preserve">LETTER  </w:t>
      </w:r>
      <w:r w:rsidR="00007F08" w:rsidRPr="00812373">
        <w:rPr>
          <w:rFonts w:ascii="Calibri" w:hAnsi="Calibri" w:cs="Calibri"/>
          <w:b/>
        </w:rPr>
        <w:t>A</w:t>
      </w:r>
      <w:proofErr w:type="gramEnd"/>
    </w:p>
    <w:p w14:paraId="2D3F0BEC" w14:textId="77777777" w:rsidR="00007F08" w:rsidRPr="00812373" w:rsidRDefault="00007F08" w:rsidP="00B3416A">
      <w:pPr>
        <w:jc w:val="both"/>
        <w:rPr>
          <w:rFonts w:ascii="Calibri" w:hAnsi="Calibri" w:cs="Calibri"/>
        </w:rPr>
      </w:pPr>
    </w:p>
    <w:p w14:paraId="75CF4315" w14:textId="77777777" w:rsidR="00007F08" w:rsidRPr="00812373" w:rsidRDefault="00007F08" w:rsidP="00B3416A">
      <w:pPr>
        <w:jc w:val="both"/>
        <w:rPr>
          <w:rFonts w:ascii="Calibri" w:hAnsi="Calibri" w:cs="Calibri"/>
        </w:rPr>
      </w:pPr>
    </w:p>
    <w:p w14:paraId="3CB648E9" w14:textId="77777777" w:rsidR="00007F08" w:rsidRPr="00812373" w:rsidRDefault="00007F08" w:rsidP="00B3416A">
      <w:pPr>
        <w:jc w:val="both"/>
        <w:rPr>
          <w:rFonts w:ascii="Calibri" w:hAnsi="Calibri" w:cs="Calibri"/>
        </w:rPr>
      </w:pPr>
    </w:p>
    <w:p w14:paraId="0C178E9E" w14:textId="77777777" w:rsidR="00007F08" w:rsidRPr="00812373" w:rsidRDefault="00007F08" w:rsidP="00B3416A">
      <w:pPr>
        <w:jc w:val="both"/>
        <w:rPr>
          <w:rFonts w:ascii="Calibri" w:hAnsi="Calibri" w:cs="Calibri"/>
        </w:rPr>
      </w:pPr>
    </w:p>
    <w:p w14:paraId="20FF4CC2" w14:textId="77777777" w:rsidR="00007F08" w:rsidRPr="00812373" w:rsidRDefault="00007F08" w:rsidP="00B3416A">
      <w:pPr>
        <w:jc w:val="both"/>
        <w:rPr>
          <w:rFonts w:ascii="Calibri" w:hAnsi="Calibri" w:cs="Calibri"/>
        </w:rPr>
      </w:pPr>
      <w:r w:rsidRPr="00812373">
        <w:rPr>
          <w:rFonts w:ascii="Calibri" w:hAnsi="Calibri" w:cs="Calibri"/>
        </w:rPr>
        <w:t>Date: ________________</w:t>
      </w:r>
    </w:p>
    <w:p w14:paraId="3C0395D3" w14:textId="77777777" w:rsidR="00007F08" w:rsidRPr="00812373" w:rsidRDefault="00007F08" w:rsidP="00B3416A">
      <w:pPr>
        <w:jc w:val="both"/>
        <w:rPr>
          <w:rFonts w:ascii="Calibri" w:hAnsi="Calibri" w:cs="Calibri"/>
        </w:rPr>
      </w:pPr>
    </w:p>
    <w:p w14:paraId="5C5409FB" w14:textId="77777777" w:rsidR="00007F08" w:rsidRPr="00812373" w:rsidRDefault="00007F08" w:rsidP="00B3416A">
      <w:pPr>
        <w:jc w:val="both"/>
        <w:rPr>
          <w:rFonts w:ascii="Calibri" w:hAnsi="Calibri" w:cs="Calibri"/>
        </w:rPr>
      </w:pPr>
      <w:r w:rsidRPr="00812373">
        <w:rPr>
          <w:rFonts w:ascii="Calibri" w:hAnsi="Calibri" w:cs="Calibri"/>
        </w:rPr>
        <w:t>Dear Parent</w:t>
      </w:r>
    </w:p>
    <w:p w14:paraId="3254BC2F" w14:textId="77777777" w:rsidR="00007F08" w:rsidRPr="00812373" w:rsidRDefault="00007F08" w:rsidP="00B3416A">
      <w:pPr>
        <w:jc w:val="both"/>
        <w:rPr>
          <w:rFonts w:ascii="Calibri" w:hAnsi="Calibri" w:cs="Calibri"/>
        </w:rPr>
      </w:pPr>
    </w:p>
    <w:p w14:paraId="0EBFCE4E" w14:textId="77777777" w:rsidR="00007F08" w:rsidRPr="00812373" w:rsidRDefault="00007F08" w:rsidP="00B3416A">
      <w:pPr>
        <w:jc w:val="both"/>
        <w:rPr>
          <w:rFonts w:ascii="Calibri" w:hAnsi="Calibri" w:cs="Calibri"/>
        </w:rPr>
      </w:pPr>
      <w:r w:rsidRPr="00812373">
        <w:rPr>
          <w:rFonts w:ascii="Calibri" w:hAnsi="Calibri" w:cs="Calibri"/>
        </w:rPr>
        <w:t>It has been brought to my attention that, recently, your child ________________ has been late for registration on several occasions.  The children nee</w:t>
      </w:r>
      <w:r w:rsidR="00AD391F" w:rsidRPr="00812373">
        <w:rPr>
          <w:rFonts w:ascii="Calibri" w:hAnsi="Calibri" w:cs="Calibri"/>
        </w:rPr>
        <w:t>d to be on the playground by 8:4</w:t>
      </w:r>
      <w:r w:rsidRPr="00812373">
        <w:rPr>
          <w:rFonts w:ascii="Calibri" w:hAnsi="Calibri" w:cs="Calibri"/>
        </w:rPr>
        <w:t xml:space="preserve">0 </w:t>
      </w:r>
      <w:proofErr w:type="gramStart"/>
      <w:r w:rsidRPr="00812373">
        <w:rPr>
          <w:rFonts w:ascii="Calibri" w:hAnsi="Calibri" w:cs="Calibri"/>
        </w:rPr>
        <w:t>a.m..</w:t>
      </w:r>
      <w:proofErr w:type="gramEnd"/>
      <w:r w:rsidR="00FE7826" w:rsidRPr="00812373">
        <w:rPr>
          <w:rFonts w:ascii="Calibri" w:hAnsi="Calibri" w:cs="Calibri"/>
        </w:rPr>
        <w:t xml:space="preserve">  All outside doors are</w:t>
      </w:r>
      <w:r w:rsidRPr="00812373">
        <w:rPr>
          <w:rFonts w:ascii="Calibri" w:hAnsi="Calibri" w:cs="Calibri"/>
        </w:rPr>
        <w:t xml:space="preserve"> locked</w:t>
      </w:r>
      <w:r w:rsidR="00AD391F" w:rsidRPr="00812373">
        <w:rPr>
          <w:rFonts w:ascii="Calibri" w:hAnsi="Calibri" w:cs="Calibri"/>
        </w:rPr>
        <w:t xml:space="preserve"> at 8:50</w:t>
      </w:r>
      <w:r w:rsidR="00FE7826" w:rsidRPr="00812373">
        <w:rPr>
          <w:rFonts w:ascii="Calibri" w:hAnsi="Calibri" w:cs="Calibri"/>
        </w:rPr>
        <w:t xml:space="preserve">am for security reasons. After this time, </w:t>
      </w:r>
      <w:r w:rsidRPr="00812373">
        <w:rPr>
          <w:rFonts w:ascii="Calibri" w:hAnsi="Calibri" w:cs="Calibri"/>
        </w:rPr>
        <w:t xml:space="preserve">children can only </w:t>
      </w:r>
      <w:r w:rsidR="00FE7826" w:rsidRPr="00812373">
        <w:rPr>
          <w:rFonts w:ascii="Calibri" w:hAnsi="Calibri" w:cs="Calibri"/>
        </w:rPr>
        <w:t>enter through the main entrance.</w:t>
      </w:r>
    </w:p>
    <w:p w14:paraId="651E9592" w14:textId="77777777" w:rsidR="00007F08" w:rsidRPr="00812373" w:rsidRDefault="00007F08" w:rsidP="00B3416A">
      <w:pPr>
        <w:jc w:val="both"/>
        <w:rPr>
          <w:rFonts w:ascii="Calibri" w:hAnsi="Calibri" w:cs="Calibri"/>
        </w:rPr>
      </w:pPr>
    </w:p>
    <w:p w14:paraId="0CCDFED8" w14:textId="77777777" w:rsidR="00007F08" w:rsidRPr="00812373" w:rsidRDefault="00007F08" w:rsidP="00B3416A">
      <w:pPr>
        <w:jc w:val="both"/>
        <w:rPr>
          <w:rFonts w:ascii="Calibri" w:hAnsi="Calibri" w:cs="Calibri"/>
        </w:rPr>
      </w:pPr>
      <w:r w:rsidRPr="00812373">
        <w:rPr>
          <w:rFonts w:ascii="Calibri" w:hAnsi="Calibri" w:cs="Calibri"/>
        </w:rPr>
        <w:t>C</w:t>
      </w:r>
      <w:r w:rsidR="00FE7826" w:rsidRPr="00812373">
        <w:rPr>
          <w:rFonts w:ascii="Calibri" w:hAnsi="Calibri" w:cs="Calibri"/>
        </w:rPr>
        <w:t xml:space="preserve">hildren arriving late are </w:t>
      </w:r>
      <w:r w:rsidRPr="00812373">
        <w:rPr>
          <w:rFonts w:ascii="Calibri" w:hAnsi="Calibri" w:cs="Calibri"/>
        </w:rPr>
        <w:t xml:space="preserve">missing teaching time and interrupting the work of the school </w:t>
      </w:r>
      <w:r w:rsidR="00953E1D" w:rsidRPr="00812373">
        <w:rPr>
          <w:rFonts w:ascii="Calibri" w:hAnsi="Calibri" w:cs="Calibri"/>
        </w:rPr>
        <w:t>office staff</w:t>
      </w:r>
      <w:r w:rsidRPr="00812373">
        <w:rPr>
          <w:rFonts w:ascii="Calibri" w:hAnsi="Calibri" w:cs="Calibri"/>
        </w:rPr>
        <w:t>.  I do hope that you are able to support the school in eliminating late arrivals.</w:t>
      </w:r>
    </w:p>
    <w:p w14:paraId="269E314A" w14:textId="77777777" w:rsidR="00007F08" w:rsidRPr="00812373" w:rsidRDefault="00007F08" w:rsidP="00B3416A">
      <w:pPr>
        <w:jc w:val="both"/>
        <w:rPr>
          <w:rFonts w:ascii="Calibri" w:hAnsi="Calibri" w:cs="Calibri"/>
        </w:rPr>
      </w:pPr>
    </w:p>
    <w:p w14:paraId="109F6D00" w14:textId="77777777" w:rsidR="00007F08" w:rsidRPr="00812373" w:rsidRDefault="00007F08" w:rsidP="00B3416A">
      <w:pPr>
        <w:jc w:val="both"/>
        <w:rPr>
          <w:rFonts w:ascii="Calibri" w:hAnsi="Calibri" w:cs="Calibri"/>
        </w:rPr>
      </w:pPr>
      <w:r w:rsidRPr="00812373">
        <w:rPr>
          <w:rFonts w:ascii="Calibri" w:hAnsi="Calibri" w:cs="Calibri"/>
        </w:rPr>
        <w:t>Thank you, for your co-operation in this matter.</w:t>
      </w:r>
    </w:p>
    <w:p w14:paraId="47341341" w14:textId="77777777" w:rsidR="00007F08" w:rsidRPr="00812373" w:rsidRDefault="00007F08" w:rsidP="00B3416A">
      <w:pPr>
        <w:jc w:val="both"/>
        <w:rPr>
          <w:rFonts w:ascii="Calibri" w:hAnsi="Calibri" w:cs="Calibri"/>
        </w:rPr>
      </w:pPr>
    </w:p>
    <w:p w14:paraId="608D49E8" w14:textId="77777777" w:rsidR="00007F08" w:rsidRPr="00812373" w:rsidRDefault="00007F08" w:rsidP="00B3416A">
      <w:pPr>
        <w:jc w:val="both"/>
        <w:rPr>
          <w:rFonts w:ascii="Calibri" w:hAnsi="Calibri" w:cs="Calibri"/>
        </w:rPr>
      </w:pPr>
      <w:r w:rsidRPr="00812373">
        <w:rPr>
          <w:rFonts w:ascii="Calibri" w:hAnsi="Calibri" w:cs="Calibri"/>
        </w:rPr>
        <w:t>Yours sincerely</w:t>
      </w:r>
    </w:p>
    <w:p w14:paraId="42EF2083" w14:textId="77777777" w:rsidR="00007F08" w:rsidRPr="00812373" w:rsidRDefault="00007F08" w:rsidP="00B3416A">
      <w:pPr>
        <w:jc w:val="both"/>
        <w:rPr>
          <w:rFonts w:ascii="Calibri" w:hAnsi="Calibri" w:cs="Calibri"/>
        </w:rPr>
      </w:pPr>
    </w:p>
    <w:p w14:paraId="7B40C951" w14:textId="77777777" w:rsidR="00007F08" w:rsidRPr="00812373" w:rsidRDefault="00007F08" w:rsidP="00B3416A">
      <w:pPr>
        <w:jc w:val="both"/>
        <w:rPr>
          <w:rFonts w:ascii="Calibri" w:hAnsi="Calibri" w:cs="Calibri"/>
        </w:rPr>
      </w:pPr>
    </w:p>
    <w:p w14:paraId="4B4D7232" w14:textId="77777777" w:rsidR="00007F08" w:rsidRPr="00812373" w:rsidRDefault="00007F08" w:rsidP="00B3416A">
      <w:pPr>
        <w:jc w:val="both"/>
        <w:rPr>
          <w:rFonts w:ascii="Calibri" w:hAnsi="Calibri" w:cs="Calibri"/>
        </w:rPr>
      </w:pPr>
    </w:p>
    <w:p w14:paraId="2093CA67" w14:textId="77777777" w:rsidR="00007F08" w:rsidRPr="00812373" w:rsidRDefault="00007F08" w:rsidP="00B3416A">
      <w:pPr>
        <w:jc w:val="both"/>
        <w:rPr>
          <w:rFonts w:ascii="Calibri" w:hAnsi="Calibri" w:cs="Calibri"/>
        </w:rPr>
      </w:pPr>
    </w:p>
    <w:p w14:paraId="0BC34D28" w14:textId="77777777" w:rsidR="00007F08" w:rsidRPr="00812373" w:rsidRDefault="005E362D" w:rsidP="00B3416A">
      <w:pPr>
        <w:jc w:val="both"/>
        <w:rPr>
          <w:rFonts w:ascii="Calibri" w:hAnsi="Calibri" w:cs="Calibri"/>
        </w:rPr>
      </w:pPr>
      <w:r w:rsidRPr="00812373">
        <w:rPr>
          <w:rFonts w:ascii="Calibri" w:hAnsi="Calibri" w:cs="Calibri"/>
        </w:rPr>
        <w:t>Jen Swain</w:t>
      </w:r>
    </w:p>
    <w:p w14:paraId="3F023367" w14:textId="77777777" w:rsidR="00007F08" w:rsidRPr="00812373" w:rsidRDefault="00AD391F" w:rsidP="00B3416A">
      <w:pPr>
        <w:jc w:val="both"/>
        <w:rPr>
          <w:rFonts w:ascii="Calibri" w:hAnsi="Calibri" w:cs="Calibri"/>
        </w:rPr>
      </w:pPr>
      <w:r w:rsidRPr="00812373">
        <w:rPr>
          <w:rFonts w:ascii="Calibri" w:hAnsi="Calibri" w:cs="Calibri"/>
        </w:rPr>
        <w:t xml:space="preserve">Executive </w:t>
      </w:r>
      <w:r w:rsidR="00007F08" w:rsidRPr="00812373">
        <w:rPr>
          <w:rFonts w:ascii="Calibri" w:hAnsi="Calibri" w:cs="Calibri"/>
        </w:rPr>
        <w:t xml:space="preserve">Headteacher </w:t>
      </w:r>
    </w:p>
    <w:p w14:paraId="2503B197" w14:textId="77777777" w:rsidR="00007F08" w:rsidRPr="00812373" w:rsidRDefault="00007F08" w:rsidP="00B3416A">
      <w:pPr>
        <w:jc w:val="both"/>
        <w:rPr>
          <w:rFonts w:ascii="Calibri" w:hAnsi="Calibri" w:cs="Calibri"/>
        </w:rPr>
      </w:pPr>
    </w:p>
    <w:p w14:paraId="38288749" w14:textId="77777777" w:rsidR="00832ED1" w:rsidRPr="00812373" w:rsidRDefault="00832ED1" w:rsidP="00B3416A">
      <w:pPr>
        <w:jc w:val="both"/>
        <w:rPr>
          <w:rFonts w:ascii="Calibri" w:hAnsi="Calibri" w:cs="Calibri"/>
        </w:rPr>
      </w:pPr>
    </w:p>
    <w:p w14:paraId="20BD9A1A" w14:textId="77777777" w:rsidR="00934A56" w:rsidRPr="00812373" w:rsidRDefault="00934A56" w:rsidP="00FA5755">
      <w:pPr>
        <w:jc w:val="both"/>
        <w:rPr>
          <w:rFonts w:ascii="Calibri" w:hAnsi="Calibri" w:cs="Calibri"/>
        </w:rPr>
      </w:pPr>
    </w:p>
    <w:p w14:paraId="0C136CF1" w14:textId="77777777" w:rsidR="00E40DD5" w:rsidRPr="00812373" w:rsidRDefault="00E40DD5" w:rsidP="00B3416A">
      <w:pPr>
        <w:jc w:val="both"/>
        <w:rPr>
          <w:rFonts w:ascii="Calibri" w:hAnsi="Calibri" w:cs="Calibri"/>
        </w:rPr>
      </w:pPr>
    </w:p>
    <w:p w14:paraId="0A392C6A" w14:textId="77777777" w:rsidR="00E40DD5" w:rsidRPr="00812373" w:rsidRDefault="00E40DD5" w:rsidP="00B3416A">
      <w:pPr>
        <w:jc w:val="both"/>
        <w:rPr>
          <w:rFonts w:ascii="Calibri" w:hAnsi="Calibri" w:cs="Calibri"/>
        </w:rPr>
      </w:pPr>
    </w:p>
    <w:p w14:paraId="290583F9" w14:textId="77777777" w:rsidR="00E40DD5" w:rsidRPr="00812373" w:rsidRDefault="00E40DD5" w:rsidP="00B3416A">
      <w:pPr>
        <w:jc w:val="both"/>
        <w:rPr>
          <w:rFonts w:ascii="Calibri" w:hAnsi="Calibri" w:cs="Calibri"/>
        </w:rPr>
      </w:pPr>
    </w:p>
    <w:sectPr w:rsidR="00E40DD5" w:rsidRPr="00812373" w:rsidSect="0072259A">
      <w:headerReference w:type="default" r:id="rId10"/>
      <w:footerReference w:type="even" r:id="rId11"/>
      <w:footerReference w:type="default" r:id="rId12"/>
      <w:pgSz w:w="11909" w:h="16834" w:code="9"/>
      <w:pgMar w:top="851" w:right="1797" w:bottom="851"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326F3" w14:textId="77777777" w:rsidR="00051F31" w:rsidRDefault="00051F31">
      <w:r>
        <w:separator/>
      </w:r>
    </w:p>
  </w:endnote>
  <w:endnote w:type="continuationSeparator" w:id="0">
    <w:p w14:paraId="4853B841" w14:textId="77777777" w:rsidR="00051F31" w:rsidRDefault="00051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07137C" w:rsidRDefault="0007137C" w:rsidP="00816F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F21D90" w14:textId="77777777" w:rsidR="0007137C" w:rsidRDefault="000713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D22A9" w14:textId="77777777" w:rsidR="0072259A" w:rsidRDefault="0072259A" w:rsidP="00C87C8D">
    <w:pPr>
      <w:pStyle w:val="Footer"/>
      <w:jc w:val="center"/>
    </w:pPr>
    <w:r>
      <w:fldChar w:fldCharType="begin"/>
    </w:r>
    <w:r>
      <w:instrText xml:space="preserve"> PAGE   \* MERGEFORMAT </w:instrText>
    </w:r>
    <w:r>
      <w:fldChar w:fldCharType="separate"/>
    </w:r>
    <w:r w:rsidR="000733C1">
      <w:rPr>
        <w:noProof/>
      </w:rPr>
      <w:t>1</w:t>
    </w:r>
    <w:r>
      <w:rPr>
        <w:noProof/>
      </w:rPr>
      <w:fldChar w:fldCharType="end"/>
    </w:r>
  </w:p>
  <w:p w14:paraId="3CB2D33E" w14:textId="772A30FF" w:rsidR="0007137C" w:rsidRDefault="2EDE5207" w:rsidP="00C87C8D">
    <w:pPr>
      <w:pStyle w:val="Footer"/>
      <w:jc w:val="center"/>
    </w:pPr>
    <w:r>
      <w:t>Attendance and Punctuality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25231" w14:textId="77777777" w:rsidR="00051F31" w:rsidRDefault="00051F31">
      <w:r>
        <w:separator/>
      </w:r>
    </w:p>
  </w:footnote>
  <w:footnote w:type="continuationSeparator" w:id="0">
    <w:p w14:paraId="5A25747A" w14:textId="77777777" w:rsidR="00051F31" w:rsidRDefault="00051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990"/>
      <w:gridCol w:w="2990"/>
      <w:gridCol w:w="2990"/>
    </w:tblGrid>
    <w:tr w:rsidR="2EDE5207" w14:paraId="77FBC1BD" w14:textId="77777777" w:rsidTr="2EDE5207">
      <w:trPr>
        <w:trHeight w:val="300"/>
      </w:trPr>
      <w:tc>
        <w:tcPr>
          <w:tcW w:w="2990" w:type="dxa"/>
        </w:tcPr>
        <w:p w14:paraId="02AD1C3E" w14:textId="30F2208B" w:rsidR="2EDE5207" w:rsidRDefault="2EDE5207" w:rsidP="2EDE5207">
          <w:pPr>
            <w:pStyle w:val="Header"/>
            <w:ind w:left="-115"/>
          </w:pPr>
        </w:p>
      </w:tc>
      <w:tc>
        <w:tcPr>
          <w:tcW w:w="2990" w:type="dxa"/>
        </w:tcPr>
        <w:p w14:paraId="00E9D423" w14:textId="347EA22C" w:rsidR="2EDE5207" w:rsidRDefault="2EDE5207" w:rsidP="2EDE5207">
          <w:pPr>
            <w:pStyle w:val="Header"/>
            <w:jc w:val="center"/>
          </w:pPr>
        </w:p>
      </w:tc>
      <w:tc>
        <w:tcPr>
          <w:tcW w:w="2990" w:type="dxa"/>
        </w:tcPr>
        <w:p w14:paraId="46F774D0" w14:textId="50735D08" w:rsidR="2EDE5207" w:rsidRDefault="2EDE5207" w:rsidP="2EDE5207">
          <w:pPr>
            <w:pStyle w:val="Header"/>
            <w:ind w:right="-115"/>
            <w:jc w:val="right"/>
          </w:pPr>
        </w:p>
      </w:tc>
    </w:tr>
  </w:tbl>
  <w:p w14:paraId="5C844EF3" w14:textId="2AE24607" w:rsidR="2EDE5207" w:rsidRDefault="2EDE5207" w:rsidP="2EDE52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96272B"/>
    <w:multiLevelType w:val="hybridMultilevel"/>
    <w:tmpl w:val="8C066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225A11"/>
    <w:multiLevelType w:val="hybridMultilevel"/>
    <w:tmpl w:val="04EEA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DD059D"/>
    <w:multiLevelType w:val="hybridMultilevel"/>
    <w:tmpl w:val="07D02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646580"/>
    <w:multiLevelType w:val="hybridMultilevel"/>
    <w:tmpl w:val="37DA1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1D5261"/>
    <w:multiLevelType w:val="hybridMultilevel"/>
    <w:tmpl w:val="83B08CF8"/>
    <w:lvl w:ilvl="0" w:tplc="08090001">
      <w:start w:val="1"/>
      <w:numFmt w:val="bullet"/>
      <w:lvlText w:val=""/>
      <w:lvlJc w:val="left"/>
      <w:pPr>
        <w:ind w:left="360" w:hanging="360"/>
      </w:pPr>
      <w:rPr>
        <w:rFonts w:ascii="Symbol" w:hAnsi="Symbol" w:hint="default"/>
      </w:rPr>
    </w:lvl>
    <w:lvl w:ilvl="1" w:tplc="75189992">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AAD3DE9"/>
    <w:multiLevelType w:val="hybridMultilevel"/>
    <w:tmpl w:val="E7F68470"/>
    <w:lvl w:ilvl="0" w:tplc="08090001">
      <w:start w:val="1"/>
      <w:numFmt w:val="bullet"/>
      <w:lvlText w:val=""/>
      <w:lvlJc w:val="left"/>
      <w:pPr>
        <w:ind w:left="360" w:hanging="360"/>
      </w:pPr>
      <w:rPr>
        <w:rFonts w:ascii="Symbol" w:hAnsi="Symbol" w:hint="default"/>
      </w:rPr>
    </w:lvl>
    <w:lvl w:ilvl="1" w:tplc="42C01AC2">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4702F9E"/>
    <w:multiLevelType w:val="singleLevel"/>
    <w:tmpl w:val="34C60AB2"/>
    <w:lvl w:ilvl="0">
      <w:numFmt w:val="bullet"/>
      <w:lvlText w:val="-"/>
      <w:lvlJc w:val="left"/>
      <w:pPr>
        <w:tabs>
          <w:tab w:val="num" w:pos="360"/>
        </w:tabs>
        <w:ind w:left="360" w:hanging="360"/>
      </w:pPr>
      <w:rPr>
        <w:rFonts w:hint="default"/>
      </w:rPr>
    </w:lvl>
  </w:abstractNum>
  <w:abstractNum w:abstractNumId="8" w15:restartNumberingAfterBreak="0">
    <w:nsid w:val="471C4D7D"/>
    <w:multiLevelType w:val="hybridMultilevel"/>
    <w:tmpl w:val="F2A40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141627"/>
    <w:multiLevelType w:val="singleLevel"/>
    <w:tmpl w:val="34C60AB2"/>
    <w:lvl w:ilvl="0">
      <w:numFmt w:val="bullet"/>
      <w:lvlText w:val="-"/>
      <w:lvlJc w:val="left"/>
      <w:pPr>
        <w:tabs>
          <w:tab w:val="num" w:pos="360"/>
        </w:tabs>
        <w:ind w:left="360" w:hanging="360"/>
      </w:pPr>
      <w:rPr>
        <w:rFonts w:hint="default"/>
      </w:rPr>
    </w:lvl>
  </w:abstractNum>
  <w:abstractNum w:abstractNumId="10" w15:restartNumberingAfterBreak="0">
    <w:nsid w:val="5B38412C"/>
    <w:multiLevelType w:val="hybridMultilevel"/>
    <w:tmpl w:val="E32E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6F7435"/>
    <w:multiLevelType w:val="hybridMultilevel"/>
    <w:tmpl w:val="DBD06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D4181C"/>
    <w:multiLevelType w:val="hybridMultilevel"/>
    <w:tmpl w:val="5ACEF8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4F4792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783A1519"/>
    <w:multiLevelType w:val="hybridMultilevel"/>
    <w:tmpl w:val="75B28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EB70CF2"/>
    <w:multiLevelType w:val="hybridMultilevel"/>
    <w:tmpl w:val="A11EA1EA"/>
    <w:lvl w:ilvl="0" w:tplc="FBA4464C">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13"/>
  </w:num>
  <w:num w:numId="4">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5">
    <w:abstractNumId w:val="15"/>
  </w:num>
  <w:num w:numId="6">
    <w:abstractNumId w:val="6"/>
  </w:num>
  <w:num w:numId="7">
    <w:abstractNumId w:val="5"/>
  </w:num>
  <w:num w:numId="8">
    <w:abstractNumId w:val="4"/>
  </w:num>
  <w:num w:numId="9">
    <w:abstractNumId w:val="2"/>
  </w:num>
  <w:num w:numId="10">
    <w:abstractNumId w:val="14"/>
  </w:num>
  <w:num w:numId="11">
    <w:abstractNumId w:val="1"/>
  </w:num>
  <w:num w:numId="12">
    <w:abstractNumId w:val="10"/>
  </w:num>
  <w:num w:numId="13">
    <w:abstractNumId w:val="12"/>
  </w:num>
  <w:num w:numId="14">
    <w:abstractNumId w:val="11"/>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17"/>
    <w:rsid w:val="00007F08"/>
    <w:rsid w:val="00051F31"/>
    <w:rsid w:val="00070782"/>
    <w:rsid w:val="0007137C"/>
    <w:rsid w:val="000733C1"/>
    <w:rsid w:val="00082924"/>
    <w:rsid w:val="00087C33"/>
    <w:rsid w:val="00090331"/>
    <w:rsid w:val="000E00E2"/>
    <w:rsid w:val="000F7F7C"/>
    <w:rsid w:val="00111152"/>
    <w:rsid w:val="00140F8E"/>
    <w:rsid w:val="00167390"/>
    <w:rsid w:val="0016750B"/>
    <w:rsid w:val="00170EBD"/>
    <w:rsid w:val="001927C8"/>
    <w:rsid w:val="001F7312"/>
    <w:rsid w:val="00213975"/>
    <w:rsid w:val="00224D57"/>
    <w:rsid w:val="002526E5"/>
    <w:rsid w:val="0026264E"/>
    <w:rsid w:val="00274F58"/>
    <w:rsid w:val="00296F5A"/>
    <w:rsid w:val="002B4835"/>
    <w:rsid w:val="002E4046"/>
    <w:rsid w:val="00300A11"/>
    <w:rsid w:val="00305C37"/>
    <w:rsid w:val="00334EC1"/>
    <w:rsid w:val="00344718"/>
    <w:rsid w:val="003540E0"/>
    <w:rsid w:val="0037314E"/>
    <w:rsid w:val="00383D56"/>
    <w:rsid w:val="00396AF2"/>
    <w:rsid w:val="003A2C0F"/>
    <w:rsid w:val="003B747F"/>
    <w:rsid w:val="003C7CBB"/>
    <w:rsid w:val="003E272C"/>
    <w:rsid w:val="00407D3C"/>
    <w:rsid w:val="00435A1D"/>
    <w:rsid w:val="00435DA7"/>
    <w:rsid w:val="004533C1"/>
    <w:rsid w:val="00474033"/>
    <w:rsid w:val="00482803"/>
    <w:rsid w:val="00490C37"/>
    <w:rsid w:val="004941DE"/>
    <w:rsid w:val="004C3DAC"/>
    <w:rsid w:val="00506EDA"/>
    <w:rsid w:val="00516D12"/>
    <w:rsid w:val="005319EA"/>
    <w:rsid w:val="00533F65"/>
    <w:rsid w:val="00545DA1"/>
    <w:rsid w:val="005530C9"/>
    <w:rsid w:val="005711BD"/>
    <w:rsid w:val="00583D20"/>
    <w:rsid w:val="00593965"/>
    <w:rsid w:val="00594875"/>
    <w:rsid w:val="005B5A7E"/>
    <w:rsid w:val="005C0A6A"/>
    <w:rsid w:val="005D0AF4"/>
    <w:rsid w:val="005D21FA"/>
    <w:rsid w:val="005E362D"/>
    <w:rsid w:val="005E670C"/>
    <w:rsid w:val="005E6F5D"/>
    <w:rsid w:val="005F01A2"/>
    <w:rsid w:val="00611F9F"/>
    <w:rsid w:val="00613FD6"/>
    <w:rsid w:val="0062082C"/>
    <w:rsid w:val="00653CFF"/>
    <w:rsid w:val="00664166"/>
    <w:rsid w:val="00667A0F"/>
    <w:rsid w:val="00685697"/>
    <w:rsid w:val="006A446D"/>
    <w:rsid w:val="006A70AD"/>
    <w:rsid w:val="006D437A"/>
    <w:rsid w:val="006D6986"/>
    <w:rsid w:val="006E0AAD"/>
    <w:rsid w:val="00721F27"/>
    <w:rsid w:val="0072259A"/>
    <w:rsid w:val="007266B6"/>
    <w:rsid w:val="00745BA5"/>
    <w:rsid w:val="00747205"/>
    <w:rsid w:val="00761FCB"/>
    <w:rsid w:val="00767D2A"/>
    <w:rsid w:val="007730FA"/>
    <w:rsid w:val="007C3581"/>
    <w:rsid w:val="007C67B3"/>
    <w:rsid w:val="007D2FD6"/>
    <w:rsid w:val="008037F2"/>
    <w:rsid w:val="00812373"/>
    <w:rsid w:val="00816FAD"/>
    <w:rsid w:val="00832ED1"/>
    <w:rsid w:val="00842CCE"/>
    <w:rsid w:val="008559FD"/>
    <w:rsid w:val="00882134"/>
    <w:rsid w:val="00883265"/>
    <w:rsid w:val="008C1B3E"/>
    <w:rsid w:val="008D2B96"/>
    <w:rsid w:val="008D44E5"/>
    <w:rsid w:val="00901A30"/>
    <w:rsid w:val="00924617"/>
    <w:rsid w:val="00924E21"/>
    <w:rsid w:val="009279AF"/>
    <w:rsid w:val="00934A56"/>
    <w:rsid w:val="00941B59"/>
    <w:rsid w:val="00942DA8"/>
    <w:rsid w:val="0095375B"/>
    <w:rsid w:val="00953E1D"/>
    <w:rsid w:val="00961314"/>
    <w:rsid w:val="00965890"/>
    <w:rsid w:val="00967BE7"/>
    <w:rsid w:val="00987798"/>
    <w:rsid w:val="009A3309"/>
    <w:rsid w:val="009B0398"/>
    <w:rsid w:val="009D0A07"/>
    <w:rsid w:val="009D391F"/>
    <w:rsid w:val="009D6CA6"/>
    <w:rsid w:val="00A0652E"/>
    <w:rsid w:val="00A13CB5"/>
    <w:rsid w:val="00A32F61"/>
    <w:rsid w:val="00A410B7"/>
    <w:rsid w:val="00A42793"/>
    <w:rsid w:val="00A6708E"/>
    <w:rsid w:val="00A7411C"/>
    <w:rsid w:val="00A846FD"/>
    <w:rsid w:val="00A968E8"/>
    <w:rsid w:val="00AA73DD"/>
    <w:rsid w:val="00AC2D41"/>
    <w:rsid w:val="00AD391F"/>
    <w:rsid w:val="00AF0FF7"/>
    <w:rsid w:val="00B108BA"/>
    <w:rsid w:val="00B16915"/>
    <w:rsid w:val="00B207C7"/>
    <w:rsid w:val="00B3416A"/>
    <w:rsid w:val="00B458E2"/>
    <w:rsid w:val="00B51E89"/>
    <w:rsid w:val="00B540C3"/>
    <w:rsid w:val="00B57435"/>
    <w:rsid w:val="00B75DDB"/>
    <w:rsid w:val="00BA34DE"/>
    <w:rsid w:val="00BA40B3"/>
    <w:rsid w:val="00BA6013"/>
    <w:rsid w:val="00BB2B38"/>
    <w:rsid w:val="00BD776E"/>
    <w:rsid w:val="00C06B52"/>
    <w:rsid w:val="00C22FC7"/>
    <w:rsid w:val="00C33101"/>
    <w:rsid w:val="00C34D70"/>
    <w:rsid w:val="00C42CD5"/>
    <w:rsid w:val="00C44A83"/>
    <w:rsid w:val="00C47610"/>
    <w:rsid w:val="00C52B7F"/>
    <w:rsid w:val="00C87C8D"/>
    <w:rsid w:val="00C87FF4"/>
    <w:rsid w:val="00C92039"/>
    <w:rsid w:val="00CB122B"/>
    <w:rsid w:val="00CB40C3"/>
    <w:rsid w:val="00CB7B1C"/>
    <w:rsid w:val="00CE6688"/>
    <w:rsid w:val="00D05376"/>
    <w:rsid w:val="00D3367C"/>
    <w:rsid w:val="00D47A31"/>
    <w:rsid w:val="00D53FC1"/>
    <w:rsid w:val="00D60D6F"/>
    <w:rsid w:val="00D7064A"/>
    <w:rsid w:val="00DA666A"/>
    <w:rsid w:val="00DB44BB"/>
    <w:rsid w:val="00E22FC2"/>
    <w:rsid w:val="00E30087"/>
    <w:rsid w:val="00E32D6D"/>
    <w:rsid w:val="00E40DD5"/>
    <w:rsid w:val="00E438B3"/>
    <w:rsid w:val="00E77A9A"/>
    <w:rsid w:val="00E92A17"/>
    <w:rsid w:val="00E95A77"/>
    <w:rsid w:val="00E95D65"/>
    <w:rsid w:val="00E976DC"/>
    <w:rsid w:val="00EA1A48"/>
    <w:rsid w:val="00EB2E37"/>
    <w:rsid w:val="00F165EF"/>
    <w:rsid w:val="00F33696"/>
    <w:rsid w:val="00F622AD"/>
    <w:rsid w:val="00F93F4B"/>
    <w:rsid w:val="00FA5755"/>
    <w:rsid w:val="00FB5F99"/>
    <w:rsid w:val="00FB74A4"/>
    <w:rsid w:val="00FC4B2B"/>
    <w:rsid w:val="00FE7826"/>
    <w:rsid w:val="01B854A7"/>
    <w:rsid w:val="08E9EDAE"/>
    <w:rsid w:val="0BEA9C38"/>
    <w:rsid w:val="0CA1D589"/>
    <w:rsid w:val="0E5D4BF6"/>
    <w:rsid w:val="146986AE"/>
    <w:rsid w:val="1C89AE01"/>
    <w:rsid w:val="1E7D0EE3"/>
    <w:rsid w:val="1E8E05FF"/>
    <w:rsid w:val="1F33D7A4"/>
    <w:rsid w:val="238CDBFF"/>
    <w:rsid w:val="25B46E2D"/>
    <w:rsid w:val="27E330AA"/>
    <w:rsid w:val="2813FD15"/>
    <w:rsid w:val="2916C654"/>
    <w:rsid w:val="2C008523"/>
    <w:rsid w:val="2C0550DC"/>
    <w:rsid w:val="2EDE5207"/>
    <w:rsid w:val="31724AA3"/>
    <w:rsid w:val="32CA10B2"/>
    <w:rsid w:val="36290F8D"/>
    <w:rsid w:val="37F87802"/>
    <w:rsid w:val="38710A4D"/>
    <w:rsid w:val="3967D79A"/>
    <w:rsid w:val="3A4BA7BA"/>
    <w:rsid w:val="3F95AB22"/>
    <w:rsid w:val="3FDDE5C0"/>
    <w:rsid w:val="4371173D"/>
    <w:rsid w:val="454EFB8E"/>
    <w:rsid w:val="49EE4353"/>
    <w:rsid w:val="4A9E4C77"/>
    <w:rsid w:val="4CD5E35E"/>
    <w:rsid w:val="4F145CCC"/>
    <w:rsid w:val="50B3BDC3"/>
    <w:rsid w:val="51770162"/>
    <w:rsid w:val="530EB141"/>
    <w:rsid w:val="57D32DE4"/>
    <w:rsid w:val="59121655"/>
    <w:rsid w:val="5C02CA17"/>
    <w:rsid w:val="67E5D62F"/>
    <w:rsid w:val="69A3AA22"/>
    <w:rsid w:val="69B72AD6"/>
    <w:rsid w:val="6C54728A"/>
    <w:rsid w:val="6D101CF1"/>
    <w:rsid w:val="72A10623"/>
    <w:rsid w:val="73981962"/>
    <w:rsid w:val="73D3EB2C"/>
    <w:rsid w:val="7586A664"/>
    <w:rsid w:val="76DC91A0"/>
    <w:rsid w:val="7D04B9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3B1EC25"/>
  <w15:chartTrackingRefBased/>
  <w15:docId w15:val="{F9CF5D24-E316-4F5B-B784-6CA3D76FC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GB"/>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alloonText">
    <w:name w:val="Balloon Text"/>
    <w:basedOn w:val="Normal"/>
    <w:semiHidden/>
    <w:rsid w:val="00C52B7F"/>
    <w:rPr>
      <w:rFonts w:ascii="Tahoma" w:hAnsi="Tahoma" w:cs="Tahoma"/>
      <w:sz w:val="16"/>
      <w:szCs w:val="16"/>
    </w:rPr>
  </w:style>
  <w:style w:type="paragraph" w:styleId="Footer">
    <w:name w:val="footer"/>
    <w:basedOn w:val="Normal"/>
    <w:link w:val="FooterChar"/>
    <w:uiPriority w:val="99"/>
    <w:rsid w:val="00816FAD"/>
    <w:pPr>
      <w:tabs>
        <w:tab w:val="center" w:pos="4320"/>
        <w:tab w:val="right" w:pos="8640"/>
      </w:tabs>
    </w:pPr>
  </w:style>
  <w:style w:type="character" w:styleId="PageNumber">
    <w:name w:val="page number"/>
    <w:basedOn w:val="DefaultParagraphFont"/>
    <w:rsid w:val="00816FAD"/>
  </w:style>
  <w:style w:type="table" w:styleId="TableGrid">
    <w:name w:val="Table Grid"/>
    <w:basedOn w:val="TableNormal"/>
    <w:uiPriority w:val="39"/>
    <w:rsid w:val="00E40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next w:val="Normal"/>
    <w:rsid w:val="007D2FD6"/>
    <w:rPr>
      <w:rFonts w:ascii="Arial" w:hAnsi="Arial"/>
      <w:szCs w:val="24"/>
      <w:lang w:eastAsia="en-US"/>
    </w:rPr>
  </w:style>
  <w:style w:type="paragraph" w:customStyle="1" w:styleId="heading10">
    <w:name w:val="heading1"/>
    <w:basedOn w:val="Heading1"/>
    <w:next w:val="Normal1"/>
    <w:rsid w:val="007D2FD6"/>
    <w:pPr>
      <w:spacing w:before="240" w:after="60"/>
      <w:jc w:val="center"/>
    </w:pPr>
    <w:rPr>
      <w:rFonts w:ascii="Arial" w:hAnsi="Arial"/>
      <w:kern w:val="32"/>
      <w:sz w:val="36"/>
      <w:szCs w:val="32"/>
      <w:lang w:eastAsia="en-US"/>
    </w:rPr>
  </w:style>
  <w:style w:type="paragraph" w:styleId="NormalWeb">
    <w:name w:val="Normal (Web)"/>
    <w:basedOn w:val="Normal"/>
    <w:uiPriority w:val="99"/>
    <w:unhideWhenUsed/>
    <w:rsid w:val="00D53FC1"/>
    <w:pPr>
      <w:spacing w:before="100" w:beforeAutospacing="1" w:after="100" w:afterAutospacing="1"/>
    </w:pPr>
    <w:rPr>
      <w:szCs w:val="24"/>
      <w:lang w:val="en-US" w:eastAsia="en-US"/>
    </w:rPr>
  </w:style>
  <w:style w:type="paragraph" w:styleId="Header">
    <w:name w:val="header"/>
    <w:basedOn w:val="Normal"/>
    <w:link w:val="HeaderChar"/>
    <w:rsid w:val="005E670C"/>
    <w:pPr>
      <w:tabs>
        <w:tab w:val="center" w:pos="4680"/>
        <w:tab w:val="right" w:pos="9360"/>
      </w:tabs>
    </w:pPr>
  </w:style>
  <w:style w:type="character" w:customStyle="1" w:styleId="HeaderChar">
    <w:name w:val="Header Char"/>
    <w:link w:val="Header"/>
    <w:rsid w:val="005E670C"/>
    <w:rPr>
      <w:sz w:val="24"/>
      <w:lang w:val="en-GB" w:eastAsia="en-GB"/>
    </w:rPr>
  </w:style>
  <w:style w:type="character" w:customStyle="1" w:styleId="FooterChar">
    <w:name w:val="Footer Char"/>
    <w:link w:val="Footer"/>
    <w:uiPriority w:val="99"/>
    <w:rsid w:val="005E670C"/>
    <w:rPr>
      <w:sz w:val="24"/>
      <w:lang w:val="en-GB" w:eastAsia="en-GB"/>
    </w:rPr>
  </w:style>
  <w:style w:type="character" w:styleId="Hyperlink">
    <w:name w:val="Hyperlink"/>
    <w:rsid w:val="00506EDA"/>
    <w:rPr>
      <w:color w:val="0563C1"/>
      <w:u w:val="single"/>
    </w:rPr>
  </w:style>
  <w:style w:type="paragraph" w:styleId="ListParagraph">
    <w:name w:val="List Paragraph"/>
    <w:basedOn w:val="Normal"/>
    <w:link w:val="ListParagraphChar"/>
    <w:uiPriority w:val="1"/>
    <w:qFormat/>
    <w:rsid w:val="000733C1"/>
    <w:pPr>
      <w:spacing w:after="200" w:line="276" w:lineRule="auto"/>
      <w:ind w:left="720"/>
      <w:contextualSpacing/>
    </w:pPr>
    <w:rPr>
      <w:rFonts w:ascii="Arial" w:eastAsia="Arial" w:hAnsi="Arial"/>
      <w:sz w:val="22"/>
      <w:szCs w:val="22"/>
      <w:lang w:eastAsia="en-US"/>
    </w:rPr>
  </w:style>
  <w:style w:type="character" w:customStyle="1" w:styleId="ListParagraphChar">
    <w:name w:val="List Paragraph Char"/>
    <w:link w:val="ListParagraph"/>
    <w:uiPriority w:val="1"/>
    <w:rsid w:val="000733C1"/>
    <w:rPr>
      <w:rFonts w:ascii="Arial" w:eastAsia="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20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working-together-to-improve-school-atten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16CC2-EB87-425D-80F4-1C9105D71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4084</Words>
  <Characters>22245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BROOKSWARD COMBINED SCHOOL</vt:lpstr>
    </vt:vector>
  </TitlesOfParts>
  <Company>Milton Keynes Council</Company>
  <LinksUpToDate>false</LinksUpToDate>
  <CharactersWithSpaces>26277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BROOKSWARD COMBINED SCHOOL</dc:title>
  <dc:subject/>
  <dc:creator>Marian</dc:creator>
  <cp:keywords/>
  <cp:lastModifiedBy>Andrea Bates</cp:lastModifiedBy>
  <cp:revision>2</cp:revision>
  <cp:lastPrinted>2012-09-20T22:27:00Z</cp:lastPrinted>
  <dcterms:created xsi:type="dcterms:W3CDTF">2025-10-30T10:03:00Z</dcterms:created>
  <dcterms:modified xsi:type="dcterms:W3CDTF">2025-10-30T10:03:00Z</dcterms:modified>
</cp:coreProperties>
</file>